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6E34" w14:textId="309C07C1" w:rsidR="00EB6B73" w:rsidRPr="00525F49" w:rsidRDefault="00EB6B73" w:rsidP="00DD70A2">
      <w:pPr>
        <w:pStyle w:val="Heading2"/>
        <w:spacing w:before="0" w:after="240"/>
        <w:jc w:val="center"/>
        <w:rPr>
          <w:rFonts w:ascii="Times New Roman" w:hAnsi="Times New Roman" w:cs="Times New Roman"/>
          <w:b/>
          <w:color w:val="auto"/>
        </w:rPr>
      </w:pPr>
      <w:r w:rsidRPr="00525F49">
        <w:rPr>
          <w:rFonts w:ascii="Times New Roman" w:hAnsi="Times New Roman" w:cs="Times New Roman"/>
          <w:b/>
          <w:color w:val="auto"/>
        </w:rPr>
        <w:t>Hệ thống chụp cắt lớp điện toán ≥ 128 lát cắt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09"/>
        <w:gridCol w:w="8641"/>
      </w:tblGrid>
      <w:tr w:rsidR="00EB6B73" w:rsidRPr="00525F49" w14:paraId="14038FBE" w14:textId="77777777" w:rsidTr="00EB6B73">
        <w:trPr>
          <w:trHeight w:val="288"/>
          <w:tblHeader/>
          <w:jc w:val="center"/>
        </w:trPr>
        <w:tc>
          <w:tcPr>
            <w:tcW w:w="379" w:type="pct"/>
            <w:vAlign w:val="center"/>
          </w:tcPr>
          <w:p w14:paraId="0ACCB974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621" w:type="pct"/>
            <w:vAlign w:val="center"/>
          </w:tcPr>
          <w:p w14:paraId="6AF354A8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NỘI DUNG YÊU CẦU</w:t>
            </w:r>
          </w:p>
        </w:tc>
      </w:tr>
      <w:tr w:rsidR="00EB6B73" w:rsidRPr="00525F49" w14:paraId="3EEA8723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67AE3646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4621" w:type="pct"/>
            <w:vAlign w:val="center"/>
          </w:tcPr>
          <w:p w14:paraId="21651BDC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CHUNG</w:t>
            </w:r>
          </w:p>
        </w:tc>
      </w:tr>
      <w:tr w:rsidR="00EB6B73" w:rsidRPr="00525F49" w14:paraId="1B209211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464F16BE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6328465F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Thiết bị mới 100%, sản xuất năm 2025 trở về sau.</w:t>
            </w:r>
          </w:p>
        </w:tc>
      </w:tr>
      <w:tr w:rsidR="00EB6B73" w:rsidRPr="00525F49" w14:paraId="6EF17676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4B904AB3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798E9B87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Nhà sản xuất đạt tiêu chuẩn chất lượng ISO 13485 </w:t>
            </w:r>
          </w:p>
        </w:tc>
      </w:tr>
      <w:tr w:rsidR="00EB6B73" w:rsidRPr="00525F49" w14:paraId="2269BB10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405A86C7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  <w:vAlign w:val="center"/>
          </w:tcPr>
          <w:p w14:paraId="6BF14826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bảo hành ≥ 12 tháng</w:t>
            </w:r>
          </w:p>
        </w:tc>
      </w:tr>
      <w:tr w:rsidR="00EB6B73" w:rsidRPr="00525F49" w14:paraId="06A57DAF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4D3A25F6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  <w:vAlign w:val="center"/>
          </w:tcPr>
          <w:p w14:paraId="4ACF1D57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Nguồn điện: Sử dụng điện áp tại Việt Nam</w:t>
            </w:r>
          </w:p>
        </w:tc>
      </w:tr>
      <w:tr w:rsidR="00EB6B73" w:rsidRPr="00525F49" w14:paraId="64A77876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15D34558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21" w:type="pct"/>
            <w:vAlign w:val="center"/>
          </w:tcPr>
          <w:p w14:paraId="6517FF3B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Yêu cầu xuất xứ máy chính: </w:t>
            </w:r>
            <w:r w:rsidRPr="00525F49">
              <w:rPr>
                <w:b/>
                <w:sz w:val="26"/>
                <w:szCs w:val="26"/>
              </w:rPr>
              <w:t>G7</w:t>
            </w:r>
            <w:r w:rsidRPr="00525F49">
              <w:rPr>
                <w:sz w:val="26"/>
                <w:szCs w:val="26"/>
              </w:rPr>
              <w:t xml:space="preserve"> ( Gantry)</w:t>
            </w:r>
          </w:p>
        </w:tc>
      </w:tr>
      <w:tr w:rsidR="00EB6B73" w:rsidRPr="00525F49" w14:paraId="7DF5E2E6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07C534A4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</w:t>
            </w:r>
          </w:p>
        </w:tc>
        <w:tc>
          <w:tcPr>
            <w:tcW w:w="4621" w:type="pct"/>
            <w:vAlign w:val="center"/>
          </w:tcPr>
          <w:p w14:paraId="33812F07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CẤU HÌNH</w:t>
            </w:r>
          </w:p>
        </w:tc>
      </w:tr>
      <w:tr w:rsidR="00EB6B73" w:rsidRPr="00525F49" w14:paraId="3D2D6D6D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5D0E9D12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14AC9DC6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Hệ thống chụp cắt lớp vi tính ≥ 128 lát cắt/vòng quay, bao gồm:</w:t>
            </w:r>
          </w:p>
        </w:tc>
      </w:tr>
      <w:tr w:rsidR="00EB6B73" w:rsidRPr="00525F49" w14:paraId="4C528337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12CBC6CB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2E960535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Khoang máy (Gantry):  01 bộ</w:t>
            </w:r>
          </w:p>
        </w:tc>
      </w:tr>
      <w:tr w:rsidR="00EB6B73" w:rsidRPr="00525F49" w14:paraId="5E8D04C0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1480C154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2A858005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Hệ thống đầu thu (Detector):  01 bộ</w:t>
            </w:r>
          </w:p>
        </w:tc>
      </w:tr>
      <w:tr w:rsidR="00EB6B73" w:rsidRPr="00525F49" w14:paraId="5846934F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62FC17C8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7C295248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phát cao thế:  01 bộ</w:t>
            </w:r>
          </w:p>
        </w:tc>
      </w:tr>
      <w:tr w:rsidR="00EB6B73" w:rsidRPr="00525F49" w14:paraId="0B640874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268E20FB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35940A83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Bóng phát tia:  01 cái</w:t>
            </w:r>
          </w:p>
        </w:tc>
      </w:tr>
      <w:tr w:rsidR="00EB6B73" w:rsidRPr="00525F49" w14:paraId="145205FA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17A4FAD9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2F380CDB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Bàn bệnh nhân:  01 cái</w:t>
            </w:r>
          </w:p>
        </w:tc>
      </w:tr>
      <w:tr w:rsidR="00EB6B73" w:rsidRPr="00525F49" w14:paraId="73F71CBD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29BC082F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2D92CE0A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Trạm điều khiển, tái tạo, xử lý hình ảnh:  01 bộ</w:t>
            </w:r>
          </w:p>
        </w:tc>
      </w:tr>
      <w:tr w:rsidR="00EB6B73" w:rsidRPr="00525F49" w14:paraId="4B4C5E45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6A1666F5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7878BF35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Trạm xử lý hình ảnh chuyên dụng  01 bộ</w:t>
            </w:r>
          </w:p>
        </w:tc>
      </w:tr>
      <w:tr w:rsidR="00EB6B73" w:rsidRPr="00525F49" w14:paraId="15AF283B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4BC96D62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09762D29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Phần mềm và chức năng hệ thống (Được cài đặt trên trạm điều khiển hoặc trạm xử lý hình ảnh): </w:t>
            </w:r>
          </w:p>
        </w:tc>
      </w:tr>
      <w:tr w:rsidR="00EB6B73" w:rsidRPr="00525F49" w14:paraId="341A31CB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7BA72AF5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5727FCCD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Các ứng dụng tái tạo ảnh</w:t>
            </w:r>
          </w:p>
        </w:tc>
      </w:tr>
      <w:tr w:rsidR="00EB6B73" w:rsidRPr="001179A6" w14:paraId="57CFC7F5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6BF5131B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33EAF543" w14:textId="77777777" w:rsidR="00EB6B73" w:rsidRPr="001179A6" w:rsidRDefault="00EB6B73" w:rsidP="00241883">
            <w:pPr>
              <w:spacing w:line="259" w:lineRule="auto"/>
              <w:rPr>
                <w:sz w:val="26"/>
                <w:szCs w:val="26"/>
                <w:lang w:val="en-US"/>
              </w:rPr>
            </w:pPr>
            <w:r w:rsidRPr="00525F49">
              <w:rPr>
                <w:sz w:val="26"/>
                <w:szCs w:val="26"/>
              </w:rPr>
              <w:t>Các ứng dụng giảm liều và quản lý liều tia</w:t>
            </w:r>
          </w:p>
        </w:tc>
      </w:tr>
      <w:tr w:rsidR="00EB6B73" w:rsidRPr="001179A6" w14:paraId="7EF0766B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5936D9D2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284F22A2" w14:textId="77777777" w:rsidR="00EB6B73" w:rsidRPr="001179A6" w:rsidRDefault="00EB6B73" w:rsidP="00241883">
            <w:pPr>
              <w:spacing w:line="259" w:lineRule="auto"/>
              <w:rPr>
                <w:sz w:val="26"/>
                <w:szCs w:val="26"/>
                <w:lang w:val="en-US"/>
              </w:rPr>
            </w:pPr>
            <w:r w:rsidRPr="00525F49">
              <w:rPr>
                <w:sz w:val="26"/>
                <w:szCs w:val="26"/>
              </w:rPr>
              <w:t>Các ứng dụng lâm sàng, xử lý ảnh cơ bản</w:t>
            </w:r>
          </w:p>
        </w:tc>
      </w:tr>
      <w:tr w:rsidR="00EB6B73" w:rsidRPr="00525F49" w14:paraId="60A1ED5E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69FBD158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7C9AFB26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Các ứng dụng lâm sàng nâng cao: </w:t>
            </w:r>
          </w:p>
        </w:tc>
      </w:tr>
      <w:tr w:rsidR="00EB6B73" w:rsidRPr="00525F49" w14:paraId="5DF5E218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3F1C260F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35ECF168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Chức năng lập kế hoạch bơm tự động </w:t>
            </w:r>
          </w:p>
        </w:tc>
      </w:tr>
      <w:tr w:rsidR="00EB6B73" w:rsidRPr="00525F49" w14:paraId="74DD7AEC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3CEF9F37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4FBBDB6B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Chức năng khởi động quét xoắn ốc tự động:  Cho phép bơm cản quang giao tiếp với máy</w:t>
            </w:r>
          </w:p>
        </w:tc>
      </w:tr>
      <w:tr w:rsidR="00EB6B73" w:rsidRPr="00525F49" w14:paraId="76060D0A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6FC1B4E1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75451365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Chức năng chụp hai mức năng lượng</w:t>
            </w:r>
          </w:p>
        </w:tc>
      </w:tr>
      <w:tr w:rsidR="00EB6B73" w:rsidRPr="00525F49" w14:paraId="3893C75A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612F2281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684BA207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tưới máu thân</w:t>
            </w:r>
          </w:p>
        </w:tc>
      </w:tr>
      <w:tr w:rsidR="00EB6B73" w:rsidRPr="00525F49" w14:paraId="3ADBB05F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18539540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59916BA6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chụp và phân tích cho tim mạch</w:t>
            </w:r>
          </w:p>
        </w:tc>
      </w:tr>
      <w:tr w:rsidR="00EB6B73" w:rsidRPr="00525F49" w14:paraId="0004402F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190A0A06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312F5608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Phần mềm đánh giá chụp tưới máu cơ tim </w:t>
            </w:r>
          </w:p>
        </w:tc>
      </w:tr>
      <w:tr w:rsidR="00EB6B73" w:rsidRPr="00525F49" w14:paraId="6F0CCA9A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3E1F054B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471AED42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mềm/chức năng tự động đánh giá, phân tích tổn thương, lập kế hoạch điều trị u gan</w:t>
            </w:r>
          </w:p>
        </w:tc>
      </w:tr>
      <w:tr w:rsidR="00EB6B73" w:rsidRPr="00525F49" w14:paraId="49EF8480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58C556AD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259B17DF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đánh giá u phổi</w:t>
            </w:r>
          </w:p>
        </w:tc>
      </w:tr>
      <w:tr w:rsidR="00EB6B73" w:rsidRPr="00525F49" w14:paraId="419D50D9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04BB0F13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173E06F3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phân tích mạch máu</w:t>
            </w:r>
          </w:p>
        </w:tc>
      </w:tr>
      <w:tr w:rsidR="00EB6B73" w:rsidRPr="00525F49" w14:paraId="5DC6CC28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4B3373FE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0FF5A4FA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Phần mềm tưới máu não</w:t>
            </w:r>
          </w:p>
        </w:tc>
      </w:tr>
      <w:tr w:rsidR="00EB6B73" w:rsidRPr="00525F49" w14:paraId="3A844899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2E93035B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58F49851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Phụ kiện của máy CT, tối thiểu bao gồm:</w:t>
            </w:r>
          </w:p>
        </w:tc>
      </w:tr>
      <w:tr w:rsidR="00EB6B73" w:rsidRPr="00525F49" w14:paraId="2E543A51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7FE1E201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17A84B0F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Hệ thống đàm thoại giữa người chụp với bệnh nhân:  01 bộ</w:t>
            </w:r>
          </w:p>
        </w:tc>
      </w:tr>
      <w:tr w:rsidR="00EB6B73" w:rsidRPr="00525F49" w14:paraId="388D7404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704E1448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7E6D0CB5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Phụ kiện định vị BN: Giá giữ đầu, tay, chân và đai cố định đệm cho bàn  01 bộ</w:t>
            </w:r>
          </w:p>
        </w:tc>
      </w:tr>
      <w:tr w:rsidR="00EB6B73" w:rsidRPr="00525F49" w14:paraId="316443C9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25A88576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4D14C8B2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Phantom và bộ gá để chuẩn máy:  01 bộ</w:t>
            </w:r>
          </w:p>
        </w:tc>
      </w:tr>
      <w:tr w:rsidR="00EB6B73" w:rsidRPr="00525F49" w14:paraId="1A72E5C8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6E8937CE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212EC61C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Biến áp cách ly đồng bộ:  01 bộ</w:t>
            </w:r>
          </w:p>
        </w:tc>
      </w:tr>
      <w:tr w:rsidR="00EB6B73" w:rsidRPr="00525F49" w14:paraId="67BADEE9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44E5F9AE" w14:textId="77777777" w:rsidR="00EB6B73" w:rsidRPr="00525F49" w:rsidRDefault="00EB6B73" w:rsidP="0024188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45A861C0" w14:textId="77777777" w:rsidR="00EB6B73" w:rsidRPr="00525F49" w:rsidRDefault="00EB6B73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lưu điện UPS online cho hệ thống máy cắt lớp điện toán: 01 bộ</w:t>
            </w:r>
          </w:p>
        </w:tc>
      </w:tr>
      <w:tr w:rsidR="00EB6B73" w:rsidRPr="00525F49" w14:paraId="23DC38D6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07067A86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1E970D0C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Các thiết bị và phụ kiện khác, tối thiểu bao gồm:</w:t>
            </w:r>
          </w:p>
        </w:tc>
      </w:tr>
      <w:tr w:rsidR="00EB6B73" w:rsidRPr="00525F49" w14:paraId="764387C7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527D3B6A" w14:textId="77777777" w:rsidR="00EB6B73" w:rsidRPr="00525F49" w:rsidRDefault="00EB6B73" w:rsidP="0024188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295D2AE6" w14:textId="77777777" w:rsidR="00EB6B73" w:rsidRPr="00525F49" w:rsidRDefault="00EB6B73" w:rsidP="00241883">
            <w:pPr>
              <w:rPr>
                <w:b/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Camera tự động định vị vị trí bệnh nhân: 01 bộ</w:t>
            </w:r>
          </w:p>
        </w:tc>
      </w:tr>
      <w:tr w:rsidR="00EB6B73" w:rsidRPr="00525F49" w14:paraId="29B35504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17BCCF69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416DBB32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Máy tiêm thuốc cản quang 2 nòng:  01 cái</w:t>
            </w:r>
          </w:p>
        </w:tc>
      </w:tr>
      <w:tr w:rsidR="00EB6B73" w:rsidRPr="00525F49" w14:paraId="30B7FC8A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5FD14AD9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7B316336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lưu điện UPS online cho hệ thống máy tính, công suất ≥ 2 kVA:  01 bộ</w:t>
            </w:r>
          </w:p>
        </w:tc>
      </w:tr>
      <w:tr w:rsidR="00EB6B73" w:rsidRPr="00525F49" w14:paraId="6DF98E1D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1D5FFF98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06DD2C4F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Áo và cổ chì, loại tương đương ≥ 0.35mm chì:  02 cái</w:t>
            </w:r>
          </w:p>
        </w:tc>
      </w:tr>
      <w:tr w:rsidR="00EB6B73" w:rsidRPr="00525F49" w14:paraId="7D9037F8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19CDF050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0C88F79F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Kính chì, kích thước ≥ 1200x800mm, loại tương đương ≥ 1.5 mm chì: 01 cái</w:t>
            </w:r>
          </w:p>
        </w:tc>
      </w:tr>
      <w:tr w:rsidR="00EB6B73" w:rsidRPr="00525F49" w14:paraId="2E3122E2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20C0218D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05D3ECD4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Camera và màn hình theo dõi bệnh nhân: 01 cái</w:t>
            </w:r>
          </w:p>
        </w:tc>
      </w:tr>
      <w:tr w:rsidR="00EB6B73" w:rsidRPr="00525F49" w14:paraId="52F21269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2E1415D7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5396957F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Bàn đặt bộ điều khiển, trạm xử lý hình ảnh và ghế ngồi:  02 bộ</w:t>
            </w:r>
          </w:p>
        </w:tc>
      </w:tr>
      <w:tr w:rsidR="00EB6B73" w:rsidRPr="00525F49" w14:paraId="5AB12440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2BB927DA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793AAAA3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Đèn cảnh báo phát tia:  01 cái</w:t>
            </w:r>
          </w:p>
        </w:tc>
      </w:tr>
      <w:tr w:rsidR="00EB6B73" w:rsidRPr="00525F49" w14:paraId="1301E643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58C8A0F6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23D3E4EC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Thiết bị và phụ kiện kết nối mạng:  01 bộ</w:t>
            </w:r>
          </w:p>
        </w:tc>
      </w:tr>
      <w:tr w:rsidR="00EB6B73" w:rsidRPr="00525F49" w14:paraId="51F7487E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4AEB587A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4621" w:type="pct"/>
            <w:vAlign w:val="center"/>
          </w:tcPr>
          <w:p w14:paraId="41AE2CBE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CHỈ TIÊU KỸ THUẬT</w:t>
            </w:r>
          </w:p>
        </w:tc>
      </w:tr>
      <w:tr w:rsidR="00EB6B73" w:rsidRPr="00525F49" w14:paraId="696ECCAE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16A4F0F4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50BC78B0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Khoang máy:  </w:t>
            </w:r>
          </w:p>
        </w:tc>
      </w:tr>
      <w:tr w:rsidR="00EB6B73" w:rsidRPr="00525F49" w14:paraId="53FA7EB3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5AAF19C2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0A7C0C8F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Tốc độ quay nhanh nhất ≤ 0.35 giây/vòng quay 360 độ</w:t>
            </w:r>
          </w:p>
        </w:tc>
      </w:tr>
      <w:tr w:rsidR="00EB6B73" w:rsidRPr="00525F49" w14:paraId="60F72A2D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4BDB6E12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3C1A8899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Đường kính khoang máy:  ≥ 70 cm</w:t>
            </w:r>
          </w:p>
        </w:tc>
      </w:tr>
      <w:tr w:rsidR="00EB6B73" w:rsidRPr="00525F49" w14:paraId="17339A85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0519DCF7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4C3E9053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Trường quét:  ≥ 50 cm</w:t>
            </w:r>
          </w:p>
        </w:tc>
      </w:tr>
      <w:tr w:rsidR="00EB6B73" w:rsidRPr="00525F49" w14:paraId="05EDDEFC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31BB960B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0477E08B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Khoảng cách từ tiêu điểm bóng tia tới detector:  ≥ 95 cm</w:t>
            </w:r>
          </w:p>
        </w:tc>
      </w:tr>
      <w:tr w:rsidR="00EB6B73" w:rsidRPr="00525F49" w14:paraId="2382B322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11901CA7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60A7E17F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bảng điều khiển trên khoang máy</w:t>
            </w:r>
          </w:p>
        </w:tc>
      </w:tr>
      <w:tr w:rsidR="00EB6B73" w:rsidRPr="00525F49" w14:paraId="4B2BED07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681EEBB4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054535C1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Đèn và hướng dẫn bệnh nhân nhịn thở</w:t>
            </w:r>
          </w:p>
        </w:tc>
      </w:tr>
      <w:tr w:rsidR="00EB6B73" w:rsidRPr="00525F49" w14:paraId="696F9848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6F30FD0F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45690848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Hệ thống kết nối 2 chiều giữa khoang máy và bàn điều khiển</w:t>
            </w:r>
          </w:p>
        </w:tc>
      </w:tr>
      <w:tr w:rsidR="00EB6B73" w:rsidRPr="00525F49" w14:paraId="7ECA90E8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7931F219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0C219129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bộ định vị laser</w:t>
            </w:r>
          </w:p>
        </w:tc>
      </w:tr>
      <w:tr w:rsidR="00EB6B73" w:rsidRPr="00525F49" w14:paraId="65894DAE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3C260B45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1A8B1AA1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phím dừng khẩn cấp</w:t>
            </w:r>
          </w:p>
        </w:tc>
      </w:tr>
      <w:tr w:rsidR="00EB6B73" w:rsidRPr="00525F49" w14:paraId="22CDD650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5F75F915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4BE1718C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Camera tự động định vị vị trí bệnh nhân</w:t>
            </w:r>
          </w:p>
        </w:tc>
      </w:tr>
      <w:tr w:rsidR="00EB6B73" w:rsidRPr="00525F49" w14:paraId="51BFDD46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4DA3755B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12DA0A0A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Hệ thống đầu thu (Detector): </w:t>
            </w:r>
          </w:p>
        </w:tc>
      </w:tr>
      <w:tr w:rsidR="00EB6B73" w:rsidRPr="00525F49" w14:paraId="2AFC6B40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4898B6BF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25A7A1F1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Số lát cắt trên mỗi vòng quay: ≥ 128 lát</w:t>
            </w:r>
          </w:p>
        </w:tc>
      </w:tr>
      <w:tr w:rsidR="00EB6B73" w:rsidRPr="00525F49" w14:paraId="741768D0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30AB41C7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35074CBB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Số dãy detector vật lý:  ≥ 64 dãy</w:t>
            </w:r>
          </w:p>
        </w:tc>
      </w:tr>
      <w:tr w:rsidR="00EB6B73" w:rsidRPr="00525F49" w14:paraId="7D1EF309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411CED52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0DC94313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Tổng số phần tử đầu thu:  ≥ 53.000</w:t>
            </w:r>
          </w:p>
        </w:tc>
      </w:tr>
      <w:tr w:rsidR="00EB6B73" w:rsidRPr="00525F49" w14:paraId="0FAECEBF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275E96E2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72CF2441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Khoảng bao phủ: ≥ 38 mm</w:t>
            </w:r>
          </w:p>
        </w:tc>
      </w:tr>
      <w:tr w:rsidR="00EB6B73" w:rsidRPr="00525F49" w14:paraId="49199826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403E360D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2DAC6132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Số lát cắt tái tạo /vòng quay: ≥ 380</w:t>
            </w:r>
          </w:p>
        </w:tc>
      </w:tr>
      <w:tr w:rsidR="00EB6B73" w:rsidRPr="00525F49" w14:paraId="266E1536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75EED39A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6638A711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Bóng phát tia</w:t>
            </w:r>
          </w:p>
        </w:tc>
      </w:tr>
      <w:tr w:rsidR="00EB6B73" w:rsidRPr="00525F49" w14:paraId="029C3C0A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683090E1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2A3306E5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Số tiêu điểm: ≥ 2</w:t>
            </w:r>
          </w:p>
        </w:tc>
      </w:tr>
      <w:tr w:rsidR="00EB6B73" w:rsidRPr="00525F49" w14:paraId="4E04114A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3EB7EBA1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30D74879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Loại Anode quay</w:t>
            </w:r>
          </w:p>
        </w:tc>
      </w:tr>
      <w:tr w:rsidR="00EB6B73" w:rsidRPr="00525F49" w14:paraId="7ABBEC7F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0D181ABA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70C6190D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Khả năng chịu nhiệt của Anode:  ≥ 7 MHU</w:t>
            </w:r>
          </w:p>
        </w:tc>
      </w:tr>
      <w:tr w:rsidR="00EB6B73" w:rsidRPr="00525F49" w14:paraId="7D902AC6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166CD02E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677B3AEB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Khả năng tản nhiệt: ≥ 1000 kHU/phút</w:t>
            </w:r>
          </w:p>
        </w:tc>
      </w:tr>
      <w:tr w:rsidR="00EB6B73" w:rsidRPr="00525F49" w14:paraId="4020A001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1EC5F33B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2B10D74E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Bộ phát cao thế:  </w:t>
            </w:r>
          </w:p>
        </w:tc>
      </w:tr>
      <w:tr w:rsidR="00EB6B73" w:rsidRPr="00525F49" w14:paraId="7460FF7C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3EA729F2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2E00EBC0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Công suất tối đa:  ≥ 70 kW</w:t>
            </w:r>
          </w:p>
        </w:tc>
      </w:tr>
      <w:tr w:rsidR="00EB6B73" w:rsidRPr="00525F49" w14:paraId="7506AEB9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483636FA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62E7E345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Điện áp điều chỉnh: từ tối thiểu ≤ 80 kVp đến tối đa ≥ 140 kVp; chia làm  ≥ 4 mức</w:t>
            </w:r>
          </w:p>
        </w:tc>
      </w:tr>
      <w:tr w:rsidR="00EB6B73" w:rsidRPr="00525F49" w14:paraId="42D72574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1C69D530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23244E28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Dòng bóng điều chỉnh trong khoảng: từ tối thiểu  ≤ 15 mA  đến tối đa ≥ 600 mA </w:t>
            </w:r>
          </w:p>
        </w:tc>
      </w:tr>
      <w:tr w:rsidR="00EB6B73" w:rsidRPr="00525F49" w14:paraId="646F1353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52C4B393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5F29DF79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Bàn bệnh nhân:  </w:t>
            </w:r>
          </w:p>
        </w:tc>
      </w:tr>
      <w:tr w:rsidR="00EB6B73" w:rsidRPr="00525F49" w14:paraId="1D396D25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14454659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40A88D16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Điều khiển được nâng, hạ bàn, chuyển động tiến lùi của mặt bàn</w:t>
            </w:r>
          </w:p>
        </w:tc>
      </w:tr>
      <w:tr w:rsidR="00EB6B73" w:rsidRPr="00525F49" w14:paraId="55E1547D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3F1CEA5A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5357443A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Khoảng chụp quét được:  ≥ 1600 mm</w:t>
            </w:r>
          </w:p>
        </w:tc>
      </w:tr>
      <w:tr w:rsidR="00EB6B73" w:rsidRPr="00525F49" w14:paraId="789EB88B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40731D12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1B2F1754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cao mặt bàn điều chỉnh được: ≥ 420 mm</w:t>
            </w:r>
          </w:p>
        </w:tc>
      </w:tr>
      <w:tr w:rsidR="00EB6B73" w:rsidRPr="00525F49" w14:paraId="6457896D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7C1AB430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277F93D8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Tải trọng bàn:  ≥ 200 kg</w:t>
            </w:r>
          </w:p>
        </w:tc>
      </w:tr>
      <w:tr w:rsidR="00EB6B73" w:rsidRPr="00525F49" w14:paraId="7F6A94EF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0D401123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21" w:type="pct"/>
          </w:tcPr>
          <w:p w14:paraId="6DDE2CD3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Tốc độ dịch chuyển theo chiều dọc: ≥ 175 mm/giây</w:t>
            </w:r>
          </w:p>
        </w:tc>
      </w:tr>
      <w:tr w:rsidR="00EB6B73" w:rsidRPr="00525F49" w14:paraId="7E3479BA" w14:textId="77777777" w:rsidTr="00EB6B73">
        <w:trPr>
          <w:trHeight w:val="288"/>
          <w:jc w:val="center"/>
        </w:trPr>
        <w:tc>
          <w:tcPr>
            <w:tcW w:w="379" w:type="pct"/>
          </w:tcPr>
          <w:p w14:paraId="36E07F73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5D862489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Các thông số chụp cơ bản</w:t>
            </w:r>
          </w:p>
        </w:tc>
      </w:tr>
      <w:tr w:rsidR="00EB6B73" w:rsidRPr="00525F49" w14:paraId="3E1182AC" w14:textId="77777777" w:rsidTr="00EB6B73">
        <w:trPr>
          <w:trHeight w:val="288"/>
          <w:jc w:val="center"/>
        </w:trPr>
        <w:tc>
          <w:tcPr>
            <w:tcW w:w="379" w:type="pct"/>
          </w:tcPr>
          <w:p w14:paraId="3E2ECC3B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245DD06C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Kỹ thuật theo dõi điều biến liều chùm tia X phát ra theo thời gian thực:  Cho chất lượng hình ảnh nhất quán và giúp không làm tăng liều tia cho bệnh nhân</w:t>
            </w:r>
          </w:p>
        </w:tc>
      </w:tr>
      <w:tr w:rsidR="00EB6B73" w:rsidRPr="00525F49" w14:paraId="00A36459" w14:textId="77777777" w:rsidTr="00EB6B73">
        <w:trPr>
          <w:trHeight w:val="288"/>
          <w:jc w:val="center"/>
        </w:trPr>
        <w:tc>
          <w:tcPr>
            <w:tcW w:w="379" w:type="pct"/>
          </w:tcPr>
          <w:p w14:paraId="40CEC63E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5798167B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phân giải thời gian vật lý không áp dụng phần mềm hiệu chỉnh ≤ 175 ms</w:t>
            </w:r>
          </w:p>
        </w:tc>
      </w:tr>
      <w:tr w:rsidR="00EB6B73" w:rsidRPr="00525F49" w14:paraId="718D086B" w14:textId="77777777" w:rsidTr="00EB6B73">
        <w:trPr>
          <w:trHeight w:val="288"/>
          <w:jc w:val="center"/>
        </w:trPr>
        <w:tc>
          <w:tcPr>
            <w:tcW w:w="379" w:type="pct"/>
          </w:tcPr>
          <w:p w14:paraId="174D60E2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0E8A7A93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Bề dày các lát cắt (nhiều cỡ) nhỏ nhất: ≤ 0.65 mm</w:t>
            </w:r>
          </w:p>
        </w:tc>
      </w:tr>
      <w:tr w:rsidR="00EB6B73" w:rsidRPr="00525F49" w14:paraId="6538EFBC" w14:textId="77777777" w:rsidTr="00EB6B73">
        <w:trPr>
          <w:trHeight w:val="288"/>
          <w:jc w:val="center"/>
        </w:trPr>
        <w:tc>
          <w:tcPr>
            <w:tcW w:w="379" w:type="pct"/>
          </w:tcPr>
          <w:p w14:paraId="4A88DD1B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7F972A26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Ma trận hiển thị: ≥ 1024 x 1024</w:t>
            </w:r>
          </w:p>
        </w:tc>
      </w:tr>
      <w:tr w:rsidR="00EB6B73" w:rsidRPr="00525F49" w14:paraId="252087DD" w14:textId="77777777" w:rsidTr="00EB6B73">
        <w:trPr>
          <w:trHeight w:val="288"/>
          <w:jc w:val="center"/>
        </w:trPr>
        <w:tc>
          <w:tcPr>
            <w:tcW w:w="379" w:type="pct"/>
          </w:tcPr>
          <w:p w14:paraId="5451E9EB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6587C86A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  <w:lang w:val="fr-FR"/>
              </w:rPr>
              <w:t>Ma trận tái tạo: ≥ 512 x 512</w:t>
            </w:r>
          </w:p>
        </w:tc>
      </w:tr>
      <w:tr w:rsidR="00EB6B73" w:rsidRPr="00525F49" w14:paraId="5ADC3986" w14:textId="77777777" w:rsidTr="00EB6B73">
        <w:trPr>
          <w:trHeight w:val="288"/>
          <w:jc w:val="center"/>
        </w:trPr>
        <w:tc>
          <w:tcPr>
            <w:tcW w:w="379" w:type="pct"/>
          </w:tcPr>
          <w:p w14:paraId="6C08FEB3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30201BEE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Các chế độ chụp khảo sát:</w:t>
            </w:r>
          </w:p>
        </w:tc>
      </w:tr>
      <w:tr w:rsidR="00EB6B73" w:rsidRPr="00525F49" w14:paraId="137A3E5B" w14:textId="77777777" w:rsidTr="00EB6B73">
        <w:trPr>
          <w:trHeight w:val="288"/>
          <w:jc w:val="center"/>
        </w:trPr>
        <w:tc>
          <w:tcPr>
            <w:tcW w:w="379" w:type="pct"/>
          </w:tcPr>
          <w:p w14:paraId="4D97AF22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4F2682F1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Chế độ quét theo trục hoặc tương đương</w:t>
            </w:r>
          </w:p>
        </w:tc>
      </w:tr>
      <w:tr w:rsidR="00EB6B73" w:rsidRPr="00525F49" w14:paraId="4E2485A2" w14:textId="77777777" w:rsidTr="00EB6B73">
        <w:trPr>
          <w:trHeight w:val="288"/>
          <w:jc w:val="center"/>
        </w:trPr>
        <w:tc>
          <w:tcPr>
            <w:tcW w:w="379" w:type="pct"/>
          </w:tcPr>
          <w:p w14:paraId="53B6E4A0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2A6DB77A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Chế độ quét xoắn ốc hoặc tương đương</w:t>
            </w:r>
          </w:p>
        </w:tc>
      </w:tr>
      <w:tr w:rsidR="00EB6B73" w:rsidRPr="00525F49" w14:paraId="60DCF5BB" w14:textId="77777777" w:rsidTr="00EB6B73">
        <w:trPr>
          <w:trHeight w:val="288"/>
          <w:jc w:val="center"/>
        </w:trPr>
        <w:tc>
          <w:tcPr>
            <w:tcW w:w="379" w:type="pct"/>
          </w:tcPr>
          <w:p w14:paraId="6A27682C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04D45567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Chế độ quét định vị hoặc tương đương</w:t>
            </w:r>
          </w:p>
        </w:tc>
      </w:tr>
      <w:tr w:rsidR="00EB6B73" w:rsidRPr="00525F49" w14:paraId="67F100BF" w14:textId="77777777" w:rsidTr="00EB6B73">
        <w:trPr>
          <w:trHeight w:val="288"/>
          <w:jc w:val="center"/>
        </w:trPr>
        <w:tc>
          <w:tcPr>
            <w:tcW w:w="379" w:type="pct"/>
          </w:tcPr>
          <w:p w14:paraId="17CBF24F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061B7F58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rFonts w:eastAsia="Times New Roman"/>
                <w:sz w:val="26"/>
                <w:szCs w:val="26"/>
              </w:rPr>
              <w:t>Chức năng chụp 2 mức năng lượng hoặc chụp phổ</w:t>
            </w:r>
          </w:p>
        </w:tc>
      </w:tr>
      <w:tr w:rsidR="00EB6B73" w:rsidRPr="00525F49" w14:paraId="58399C6A" w14:textId="77777777" w:rsidTr="00EB6B73">
        <w:trPr>
          <w:trHeight w:val="288"/>
          <w:jc w:val="center"/>
        </w:trPr>
        <w:tc>
          <w:tcPr>
            <w:tcW w:w="379" w:type="pct"/>
          </w:tcPr>
          <w:p w14:paraId="23B69EEB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2FFB56B1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Trạm điều khiển, tái tạo, xử lý hình ảnh </w:t>
            </w:r>
          </w:p>
        </w:tc>
      </w:tr>
      <w:tr w:rsidR="00EB6B73" w:rsidRPr="00525F49" w14:paraId="4EAA3DA4" w14:textId="77777777" w:rsidTr="00EB6B73">
        <w:trPr>
          <w:trHeight w:val="288"/>
          <w:jc w:val="center"/>
        </w:trPr>
        <w:tc>
          <w:tcPr>
            <w:tcW w:w="379" w:type="pct"/>
          </w:tcPr>
          <w:p w14:paraId="35327FBA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6D5AC7A7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Máy tính sử dụng điều khiển máy, hiển thị, xử lý hình ảnh cơ bản và chuyên sâu, lưu trữ với cấu hình tối thiểu như sau: </w:t>
            </w:r>
          </w:p>
        </w:tc>
      </w:tr>
      <w:tr w:rsidR="00EB6B73" w:rsidRPr="00525F49" w14:paraId="520DE019" w14:textId="77777777" w:rsidTr="00EB6B73">
        <w:trPr>
          <w:trHeight w:val="288"/>
          <w:jc w:val="center"/>
        </w:trPr>
        <w:tc>
          <w:tcPr>
            <w:tcW w:w="379" w:type="pct"/>
          </w:tcPr>
          <w:p w14:paraId="740B8CAC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7A20A95A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Màn hình ≥ 02 cái</w:t>
            </w:r>
          </w:p>
        </w:tc>
      </w:tr>
      <w:tr w:rsidR="00EB6B73" w:rsidRPr="00525F49" w14:paraId="609F3A44" w14:textId="77777777" w:rsidTr="00EB6B73">
        <w:trPr>
          <w:trHeight w:val="288"/>
          <w:jc w:val="center"/>
        </w:trPr>
        <w:tc>
          <w:tcPr>
            <w:tcW w:w="379" w:type="pct"/>
          </w:tcPr>
          <w:p w14:paraId="795B0967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3484AAF5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Kích thước màn hình:  ≥ 19 inches</w:t>
            </w:r>
          </w:p>
        </w:tc>
      </w:tr>
      <w:tr w:rsidR="00EB6B73" w:rsidRPr="00525F49" w14:paraId="6043D74F" w14:textId="77777777" w:rsidTr="00EB6B73">
        <w:trPr>
          <w:trHeight w:val="288"/>
          <w:jc w:val="center"/>
        </w:trPr>
        <w:tc>
          <w:tcPr>
            <w:tcW w:w="379" w:type="pct"/>
          </w:tcPr>
          <w:p w14:paraId="578B248F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10066455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Độ phân giải màn hình:  ≥ (1280x1024) pixel</w:t>
            </w:r>
          </w:p>
        </w:tc>
      </w:tr>
      <w:tr w:rsidR="00EB6B73" w:rsidRPr="00525F49" w14:paraId="06536CAE" w14:textId="77777777" w:rsidTr="00EB6B73">
        <w:trPr>
          <w:trHeight w:val="288"/>
          <w:jc w:val="center"/>
        </w:trPr>
        <w:tc>
          <w:tcPr>
            <w:tcW w:w="379" w:type="pct"/>
          </w:tcPr>
          <w:p w14:paraId="25A7E803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357C8DA9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Hệ thống máy tính chủ, tối thiểu gồm:</w:t>
            </w:r>
          </w:p>
        </w:tc>
      </w:tr>
      <w:tr w:rsidR="00EB6B73" w:rsidRPr="00525F49" w14:paraId="4CC40C36" w14:textId="77777777" w:rsidTr="00EB6B73">
        <w:trPr>
          <w:trHeight w:val="288"/>
          <w:jc w:val="center"/>
        </w:trPr>
        <w:tc>
          <w:tcPr>
            <w:tcW w:w="379" w:type="pct"/>
          </w:tcPr>
          <w:p w14:paraId="497D1259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5E35B094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xử lý trung tâm (CPU): ≥ 2.1 GHz, 8 nhân hoặc ≥ 3 GHz, 6 nhân</w:t>
            </w:r>
          </w:p>
        </w:tc>
      </w:tr>
      <w:tr w:rsidR="00EB6B73" w:rsidRPr="00525F49" w14:paraId="532D5163" w14:textId="77777777" w:rsidTr="00EB6B73">
        <w:trPr>
          <w:trHeight w:val="288"/>
          <w:jc w:val="center"/>
        </w:trPr>
        <w:tc>
          <w:tcPr>
            <w:tcW w:w="379" w:type="pct"/>
          </w:tcPr>
          <w:p w14:paraId="1815436B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02C82482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Dung lượng RAM: ≥ 64 GB</w:t>
            </w:r>
          </w:p>
        </w:tc>
      </w:tr>
      <w:tr w:rsidR="00EB6B73" w:rsidRPr="00525F49" w14:paraId="46680928" w14:textId="77777777" w:rsidTr="00EB6B73">
        <w:trPr>
          <w:trHeight w:val="288"/>
          <w:jc w:val="center"/>
        </w:trPr>
        <w:tc>
          <w:tcPr>
            <w:tcW w:w="379" w:type="pct"/>
          </w:tcPr>
          <w:p w14:paraId="0C982BB8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44D1F9C6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Dung lượng ổ cứng:  ≥ 1200 GB</w:t>
            </w:r>
          </w:p>
        </w:tc>
      </w:tr>
      <w:tr w:rsidR="00EB6B73" w:rsidRPr="00525F49" w14:paraId="57BA3061" w14:textId="77777777" w:rsidTr="00EB6B73">
        <w:trPr>
          <w:trHeight w:val="288"/>
          <w:jc w:val="center"/>
        </w:trPr>
        <w:tc>
          <w:tcPr>
            <w:tcW w:w="379" w:type="pct"/>
          </w:tcPr>
          <w:p w14:paraId="20341069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08664D90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card đồ họa</w:t>
            </w:r>
          </w:p>
        </w:tc>
      </w:tr>
      <w:tr w:rsidR="00EB6B73" w:rsidRPr="00525F49" w14:paraId="1BA3B324" w14:textId="77777777" w:rsidTr="00EB6B73">
        <w:trPr>
          <w:trHeight w:val="288"/>
          <w:jc w:val="center"/>
        </w:trPr>
        <w:tc>
          <w:tcPr>
            <w:tcW w:w="379" w:type="pct"/>
          </w:tcPr>
          <w:p w14:paraId="1CDED361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2B5FF76C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Tốc độ tái tạo ảnh:  ≥ 40 hình/s </w:t>
            </w:r>
          </w:p>
        </w:tc>
      </w:tr>
      <w:tr w:rsidR="00EB6B73" w:rsidRPr="00525F49" w14:paraId="67D91A38" w14:textId="77777777" w:rsidTr="00EB6B73">
        <w:trPr>
          <w:trHeight w:val="288"/>
          <w:jc w:val="center"/>
        </w:trPr>
        <w:tc>
          <w:tcPr>
            <w:tcW w:w="379" w:type="pct"/>
          </w:tcPr>
          <w:p w14:paraId="721C3BCD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402F0B81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Kết nối DICOM</w:t>
            </w:r>
          </w:p>
        </w:tc>
      </w:tr>
      <w:tr w:rsidR="00EB6B73" w:rsidRPr="00525F49" w14:paraId="4AFA4B65" w14:textId="77777777" w:rsidTr="00EB6B73">
        <w:trPr>
          <w:trHeight w:val="288"/>
          <w:jc w:val="center"/>
        </w:trPr>
        <w:tc>
          <w:tcPr>
            <w:tcW w:w="379" w:type="pct"/>
          </w:tcPr>
          <w:p w14:paraId="0ECFC5B1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53DFC7A1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Trạm xử lý hình ảnh chuyên dụng </w:t>
            </w:r>
          </w:p>
        </w:tc>
      </w:tr>
      <w:tr w:rsidR="00EB6B73" w:rsidRPr="00525F49" w14:paraId="729B96D0" w14:textId="77777777" w:rsidTr="00EB6B73">
        <w:trPr>
          <w:trHeight w:val="288"/>
          <w:jc w:val="center"/>
        </w:trPr>
        <w:tc>
          <w:tcPr>
            <w:tcW w:w="379" w:type="pct"/>
          </w:tcPr>
          <w:p w14:paraId="7F2B4EB5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3B7780F9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Trạm máy tính với cấu hình sau, tối thiểu gồm:</w:t>
            </w:r>
          </w:p>
        </w:tc>
      </w:tr>
      <w:tr w:rsidR="00EB6B73" w:rsidRPr="00525F49" w14:paraId="436B3A1B" w14:textId="77777777" w:rsidTr="00EB6B73">
        <w:trPr>
          <w:trHeight w:val="288"/>
          <w:jc w:val="center"/>
        </w:trPr>
        <w:tc>
          <w:tcPr>
            <w:tcW w:w="379" w:type="pct"/>
          </w:tcPr>
          <w:p w14:paraId="55F598E8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49F7D31F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Bộ xử lý trung tâm (CPU): ≥ 2.1 GHz,  8 nhân hoặc ≥ 3 GHz, 6 nhân</w:t>
            </w:r>
          </w:p>
        </w:tc>
      </w:tr>
      <w:tr w:rsidR="00EB6B73" w:rsidRPr="00525F49" w14:paraId="6D0EF03F" w14:textId="77777777" w:rsidTr="00EB6B73">
        <w:trPr>
          <w:trHeight w:val="288"/>
          <w:jc w:val="center"/>
        </w:trPr>
        <w:tc>
          <w:tcPr>
            <w:tcW w:w="379" w:type="pct"/>
          </w:tcPr>
          <w:p w14:paraId="03A10297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52ED1A18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Dung lượng RAM:  ≥ 64 GB</w:t>
            </w:r>
          </w:p>
        </w:tc>
      </w:tr>
      <w:tr w:rsidR="00EB6B73" w:rsidRPr="00525F49" w14:paraId="326B09D8" w14:textId="77777777" w:rsidTr="00EB6B73">
        <w:trPr>
          <w:trHeight w:val="288"/>
          <w:jc w:val="center"/>
        </w:trPr>
        <w:tc>
          <w:tcPr>
            <w:tcW w:w="379" w:type="pct"/>
          </w:tcPr>
          <w:p w14:paraId="71237F72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79DD1B3E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Dung lượng ổ cứng:  ≥ 1200 GB</w:t>
            </w:r>
          </w:p>
        </w:tc>
      </w:tr>
      <w:tr w:rsidR="00EB6B73" w:rsidRPr="00525F49" w14:paraId="1DC00B24" w14:textId="77777777" w:rsidTr="00EB6B73">
        <w:trPr>
          <w:trHeight w:val="288"/>
          <w:jc w:val="center"/>
        </w:trPr>
        <w:tc>
          <w:tcPr>
            <w:tcW w:w="379" w:type="pct"/>
          </w:tcPr>
          <w:p w14:paraId="4F6561BC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7F6340F6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card đồ họa</w:t>
            </w:r>
          </w:p>
        </w:tc>
      </w:tr>
      <w:tr w:rsidR="00EB6B73" w:rsidRPr="00525F49" w14:paraId="7C4F3775" w14:textId="77777777" w:rsidTr="00EB6B73">
        <w:trPr>
          <w:trHeight w:val="288"/>
          <w:jc w:val="center"/>
        </w:trPr>
        <w:tc>
          <w:tcPr>
            <w:tcW w:w="379" w:type="pct"/>
          </w:tcPr>
          <w:p w14:paraId="6B781B99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79C7AD45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Màn hình ≥ 01 cái</w:t>
            </w:r>
          </w:p>
        </w:tc>
      </w:tr>
      <w:tr w:rsidR="00EB6B73" w:rsidRPr="00525F49" w14:paraId="5135722D" w14:textId="77777777" w:rsidTr="00EB6B73">
        <w:trPr>
          <w:trHeight w:val="288"/>
          <w:jc w:val="center"/>
        </w:trPr>
        <w:tc>
          <w:tcPr>
            <w:tcW w:w="379" w:type="pct"/>
          </w:tcPr>
          <w:p w14:paraId="060F8C67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1D89F980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Kích thước:  ≥ 19 inches</w:t>
            </w:r>
          </w:p>
        </w:tc>
      </w:tr>
      <w:tr w:rsidR="00EB6B73" w:rsidRPr="003E55AD" w14:paraId="2D6EF817" w14:textId="77777777" w:rsidTr="00EB6B73">
        <w:trPr>
          <w:trHeight w:val="288"/>
          <w:jc w:val="center"/>
        </w:trPr>
        <w:tc>
          <w:tcPr>
            <w:tcW w:w="379" w:type="pct"/>
          </w:tcPr>
          <w:p w14:paraId="0A69F78D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1E4A8F7A" w14:textId="77777777" w:rsidR="00EB6B73" w:rsidRPr="003E55AD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  <w:lang w:val="de-AT"/>
              </w:rPr>
            </w:pPr>
            <w:r w:rsidRPr="003E55AD">
              <w:rPr>
                <w:sz w:val="26"/>
                <w:szCs w:val="26"/>
                <w:lang w:val="de-AT"/>
              </w:rPr>
              <w:t>Ma trận hiển thị:  ≥ (1280 x 1024) pixel</w:t>
            </w:r>
          </w:p>
        </w:tc>
      </w:tr>
      <w:tr w:rsidR="00EB6B73" w:rsidRPr="003E55AD" w14:paraId="5F021EBA" w14:textId="77777777" w:rsidTr="00EB6B73">
        <w:trPr>
          <w:trHeight w:val="288"/>
          <w:jc w:val="center"/>
        </w:trPr>
        <w:tc>
          <w:tcPr>
            <w:tcW w:w="379" w:type="pct"/>
          </w:tcPr>
          <w:p w14:paraId="153049BF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7889F17C" w14:textId="77777777" w:rsidR="00EB6B73" w:rsidRPr="003E55AD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  <w:lang w:val="de-AT"/>
              </w:rPr>
            </w:pPr>
            <w:r w:rsidRPr="003E55AD">
              <w:rPr>
                <w:sz w:val="26"/>
                <w:szCs w:val="26"/>
                <w:lang w:val="de-AT"/>
              </w:rPr>
              <w:t>Có ổ CD/DVD-RW, chuột và bàn phím</w:t>
            </w:r>
          </w:p>
        </w:tc>
      </w:tr>
      <w:tr w:rsidR="00EB6B73" w:rsidRPr="003E55AD" w14:paraId="7BB72D77" w14:textId="77777777" w:rsidTr="00EB6B73">
        <w:trPr>
          <w:trHeight w:val="288"/>
          <w:jc w:val="center"/>
        </w:trPr>
        <w:tc>
          <w:tcPr>
            <w:tcW w:w="379" w:type="pct"/>
          </w:tcPr>
          <w:p w14:paraId="6F61A8FF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109D4044" w14:textId="77777777" w:rsidR="00EB6B73" w:rsidRPr="003E55AD" w:rsidRDefault="00EB6B73" w:rsidP="00241883">
            <w:pPr>
              <w:spacing w:line="259" w:lineRule="auto"/>
              <w:rPr>
                <w:sz w:val="26"/>
                <w:szCs w:val="26"/>
                <w:lang w:val="de-AT"/>
              </w:rPr>
            </w:pPr>
            <w:r w:rsidRPr="003E55AD">
              <w:rPr>
                <w:b/>
                <w:sz w:val="26"/>
                <w:szCs w:val="26"/>
                <w:lang w:val="de-AT"/>
              </w:rPr>
              <w:t>Phần mềm và chức năng Hệ thống được cài đặt trên trạm điều khiển hoặc trạm xử lý hình ảnh (tối thiểu hoặc tương đương) bao gồm:</w:t>
            </w:r>
          </w:p>
        </w:tc>
      </w:tr>
      <w:tr w:rsidR="00EB6B73" w:rsidRPr="003E55AD" w14:paraId="67EB7962" w14:textId="77777777" w:rsidTr="00EB6B73">
        <w:trPr>
          <w:trHeight w:val="288"/>
          <w:jc w:val="center"/>
        </w:trPr>
        <w:tc>
          <w:tcPr>
            <w:tcW w:w="379" w:type="pct"/>
          </w:tcPr>
          <w:p w14:paraId="3D583A59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7CC33594" w14:textId="77777777" w:rsidR="00EB6B73" w:rsidRPr="003E55AD" w:rsidRDefault="00EB6B73" w:rsidP="00241883">
            <w:pPr>
              <w:spacing w:line="259" w:lineRule="auto"/>
              <w:rPr>
                <w:sz w:val="26"/>
                <w:szCs w:val="26"/>
                <w:lang w:val="de-AT"/>
              </w:rPr>
            </w:pPr>
            <w:r w:rsidRPr="003E55AD">
              <w:rPr>
                <w:b/>
                <w:sz w:val="26"/>
                <w:szCs w:val="26"/>
                <w:lang w:val="de-AT"/>
              </w:rPr>
              <w:t xml:space="preserve">Các ứng dụng tái tạo ảnh: </w:t>
            </w:r>
          </w:p>
        </w:tc>
      </w:tr>
      <w:tr w:rsidR="00EB6B73" w:rsidRPr="003E55AD" w14:paraId="09DC866A" w14:textId="77777777" w:rsidTr="00EB6B73">
        <w:trPr>
          <w:trHeight w:val="288"/>
          <w:jc w:val="center"/>
        </w:trPr>
        <w:tc>
          <w:tcPr>
            <w:tcW w:w="379" w:type="pct"/>
          </w:tcPr>
          <w:p w14:paraId="4F9C7FF0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41E50423" w14:textId="77777777" w:rsidR="00EB6B73" w:rsidRPr="003E55AD" w:rsidRDefault="00EB6B73" w:rsidP="00241883">
            <w:pPr>
              <w:spacing w:line="259" w:lineRule="auto"/>
              <w:rPr>
                <w:sz w:val="26"/>
                <w:szCs w:val="26"/>
                <w:lang w:val="de-AT"/>
              </w:rPr>
            </w:pPr>
            <w:r w:rsidRPr="003E55AD">
              <w:rPr>
                <w:sz w:val="26"/>
                <w:szCs w:val="26"/>
                <w:lang w:val="de-AT"/>
              </w:rPr>
              <w:t>Có phần mềm tái lặp chuyên biệt để cải thiện chất lượng ảnh và giảm liều tia cho bệnh nhân</w:t>
            </w:r>
          </w:p>
        </w:tc>
      </w:tr>
      <w:tr w:rsidR="00EB6B73" w:rsidRPr="003E55AD" w14:paraId="47E339D2" w14:textId="77777777" w:rsidTr="00EB6B73">
        <w:trPr>
          <w:trHeight w:val="288"/>
          <w:jc w:val="center"/>
        </w:trPr>
        <w:tc>
          <w:tcPr>
            <w:tcW w:w="379" w:type="pct"/>
          </w:tcPr>
          <w:p w14:paraId="6C1D3FDC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3927D355" w14:textId="77777777" w:rsidR="00EB6B73" w:rsidRPr="003E55AD" w:rsidRDefault="00EB6B73" w:rsidP="00241883">
            <w:pPr>
              <w:spacing w:line="259" w:lineRule="auto"/>
              <w:rPr>
                <w:sz w:val="26"/>
                <w:szCs w:val="26"/>
                <w:lang w:val="de-AT"/>
              </w:rPr>
            </w:pPr>
            <w:r w:rsidRPr="003E55AD">
              <w:rPr>
                <w:sz w:val="26"/>
                <w:szCs w:val="26"/>
                <w:lang w:val="de-AT"/>
              </w:rPr>
              <w:t>Có phần mềm giảm nhiễu ảnh giả gây ra bởi các vật liệu cấy ghép</w:t>
            </w:r>
          </w:p>
        </w:tc>
      </w:tr>
      <w:tr w:rsidR="00EB6B73" w:rsidRPr="003E55AD" w14:paraId="18FCE5BA" w14:textId="77777777" w:rsidTr="00EB6B73">
        <w:trPr>
          <w:trHeight w:val="288"/>
          <w:jc w:val="center"/>
        </w:trPr>
        <w:tc>
          <w:tcPr>
            <w:tcW w:w="379" w:type="pct"/>
          </w:tcPr>
          <w:p w14:paraId="732E143D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49CB5807" w14:textId="77777777" w:rsidR="00EB6B73" w:rsidRPr="003E55AD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  <w:lang w:val="de-AT"/>
              </w:rPr>
            </w:pPr>
            <w:r w:rsidRPr="003E55AD">
              <w:rPr>
                <w:sz w:val="26"/>
                <w:szCs w:val="26"/>
                <w:lang w:val="de-AT"/>
              </w:rPr>
              <w:t xml:space="preserve">Có chức năng giảm nhiễu sọc của các phần cơ thể không đồng nhất </w:t>
            </w:r>
          </w:p>
        </w:tc>
      </w:tr>
      <w:tr w:rsidR="00EB6B73" w:rsidRPr="003E55AD" w14:paraId="06D6D764" w14:textId="77777777" w:rsidTr="00EB6B73">
        <w:trPr>
          <w:trHeight w:val="288"/>
          <w:jc w:val="center"/>
        </w:trPr>
        <w:tc>
          <w:tcPr>
            <w:tcW w:w="379" w:type="pct"/>
          </w:tcPr>
          <w:p w14:paraId="3905DA9A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30A00B1B" w14:textId="77777777" w:rsidR="00EB6B73" w:rsidRPr="003E55AD" w:rsidRDefault="00EB6B73" w:rsidP="00241883">
            <w:pPr>
              <w:spacing w:line="259" w:lineRule="auto"/>
              <w:rPr>
                <w:sz w:val="26"/>
                <w:szCs w:val="26"/>
                <w:lang w:val="de-AT"/>
              </w:rPr>
            </w:pPr>
            <w:r w:rsidRPr="003E55AD">
              <w:rPr>
                <w:sz w:val="26"/>
                <w:szCs w:val="26"/>
                <w:lang w:val="de-AT"/>
              </w:rPr>
              <w:t xml:space="preserve">Phần mềm tái tạo: cho phép thu nhận dữ liệu 3 chiều thực và tái tạo trong cả chế độ quét theo trục và quét xoắn ốc </w:t>
            </w:r>
          </w:p>
        </w:tc>
      </w:tr>
      <w:tr w:rsidR="00EB6B73" w:rsidRPr="003E55AD" w14:paraId="500FEEF4" w14:textId="77777777" w:rsidTr="00EB6B73">
        <w:trPr>
          <w:trHeight w:val="288"/>
          <w:jc w:val="center"/>
        </w:trPr>
        <w:tc>
          <w:tcPr>
            <w:tcW w:w="379" w:type="pct"/>
          </w:tcPr>
          <w:p w14:paraId="7B11BCDD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72876A8F" w14:textId="77777777" w:rsidR="00EB6B73" w:rsidRPr="003E55AD" w:rsidRDefault="00EB6B73" w:rsidP="00241883">
            <w:pPr>
              <w:spacing w:line="259" w:lineRule="auto"/>
              <w:rPr>
                <w:sz w:val="26"/>
                <w:szCs w:val="26"/>
                <w:lang w:val="de-AT"/>
              </w:rPr>
            </w:pPr>
            <w:r w:rsidRPr="003E55AD">
              <w:rPr>
                <w:b/>
                <w:sz w:val="26"/>
                <w:szCs w:val="26"/>
                <w:lang w:val="de-AT"/>
              </w:rPr>
              <w:t xml:space="preserve">Các ứng dụng giảm liều và quản lý liều tia: </w:t>
            </w:r>
          </w:p>
        </w:tc>
      </w:tr>
      <w:tr w:rsidR="00EB6B73" w:rsidRPr="003E55AD" w14:paraId="57C1CB02" w14:textId="77777777" w:rsidTr="00EB6B73">
        <w:trPr>
          <w:trHeight w:val="288"/>
          <w:jc w:val="center"/>
        </w:trPr>
        <w:tc>
          <w:tcPr>
            <w:tcW w:w="379" w:type="pct"/>
          </w:tcPr>
          <w:p w14:paraId="0E4EDBFD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025A281E" w14:textId="77777777" w:rsidR="00EB6B73" w:rsidRPr="003E55AD" w:rsidRDefault="00EB6B73" w:rsidP="00241883">
            <w:pPr>
              <w:spacing w:line="259" w:lineRule="auto"/>
              <w:rPr>
                <w:sz w:val="26"/>
                <w:szCs w:val="26"/>
                <w:lang w:val="de-AT"/>
              </w:rPr>
            </w:pPr>
            <w:r w:rsidRPr="003E55AD">
              <w:rPr>
                <w:sz w:val="26"/>
                <w:szCs w:val="26"/>
                <w:lang w:val="de-AT"/>
              </w:rPr>
              <w:t>Lựa chọn dòng tự động hoặc tối ưu hóa liều xạ cho bệnh nhân</w:t>
            </w:r>
          </w:p>
        </w:tc>
      </w:tr>
      <w:tr w:rsidR="00EB6B73" w:rsidRPr="003E55AD" w14:paraId="6350E4C9" w14:textId="77777777" w:rsidTr="00EB6B73">
        <w:trPr>
          <w:trHeight w:val="288"/>
          <w:jc w:val="center"/>
        </w:trPr>
        <w:tc>
          <w:tcPr>
            <w:tcW w:w="379" w:type="pct"/>
          </w:tcPr>
          <w:p w14:paraId="4095E9D7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5238ACFA" w14:textId="77777777" w:rsidR="00EB6B73" w:rsidRPr="003E55AD" w:rsidRDefault="00EB6B73" w:rsidP="00241883">
            <w:pPr>
              <w:spacing w:line="259" w:lineRule="auto"/>
              <w:rPr>
                <w:sz w:val="26"/>
                <w:szCs w:val="26"/>
                <w:lang w:val="de-AT"/>
              </w:rPr>
            </w:pPr>
            <w:r w:rsidRPr="003E55AD">
              <w:rPr>
                <w:sz w:val="26"/>
                <w:szCs w:val="26"/>
                <w:lang w:val="de-AT"/>
              </w:rPr>
              <w:t>Có chức năng điều biến liều theo góc quay của bóng</w:t>
            </w:r>
          </w:p>
        </w:tc>
      </w:tr>
      <w:tr w:rsidR="00EB6B73" w:rsidRPr="003E55AD" w14:paraId="27ED2432" w14:textId="77777777" w:rsidTr="00EB6B73">
        <w:trPr>
          <w:trHeight w:val="288"/>
          <w:jc w:val="center"/>
        </w:trPr>
        <w:tc>
          <w:tcPr>
            <w:tcW w:w="379" w:type="pct"/>
          </w:tcPr>
          <w:p w14:paraId="3165D76D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2B06335C" w14:textId="77777777" w:rsidR="00EB6B73" w:rsidRPr="003E55AD" w:rsidRDefault="00EB6B73" w:rsidP="00241883">
            <w:pPr>
              <w:spacing w:line="259" w:lineRule="auto"/>
              <w:rPr>
                <w:sz w:val="26"/>
                <w:szCs w:val="26"/>
                <w:lang w:val="de-AT"/>
              </w:rPr>
            </w:pPr>
            <w:r w:rsidRPr="003E55AD">
              <w:rPr>
                <w:sz w:val="26"/>
                <w:szCs w:val="26"/>
                <w:lang w:val="de-AT"/>
              </w:rPr>
              <w:t>Có chức năng điều biến liều theo 3 chiều theo thời gian thực</w:t>
            </w:r>
          </w:p>
        </w:tc>
      </w:tr>
      <w:tr w:rsidR="00EB6B73" w:rsidRPr="003E55AD" w14:paraId="54E7067C" w14:textId="77777777" w:rsidTr="00EB6B73">
        <w:trPr>
          <w:trHeight w:val="288"/>
          <w:jc w:val="center"/>
        </w:trPr>
        <w:tc>
          <w:tcPr>
            <w:tcW w:w="379" w:type="pct"/>
          </w:tcPr>
          <w:p w14:paraId="4F92487D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39F3B156" w14:textId="77777777" w:rsidR="00EB6B73" w:rsidRPr="003E55AD" w:rsidRDefault="00EB6B73" w:rsidP="00241883">
            <w:pPr>
              <w:spacing w:line="259" w:lineRule="auto"/>
              <w:rPr>
                <w:sz w:val="26"/>
                <w:szCs w:val="26"/>
                <w:lang w:val="de-AT"/>
              </w:rPr>
            </w:pPr>
            <w:r w:rsidRPr="003E55AD">
              <w:rPr>
                <w:sz w:val="26"/>
                <w:szCs w:val="26"/>
                <w:lang w:val="de-AT"/>
              </w:rPr>
              <w:t>Có các giao thức quét cho trẻ em và trẻ sơ sinh</w:t>
            </w:r>
          </w:p>
        </w:tc>
      </w:tr>
      <w:tr w:rsidR="00EB6B73" w:rsidRPr="003E55AD" w14:paraId="2B90CC47" w14:textId="77777777" w:rsidTr="00EB6B73">
        <w:trPr>
          <w:trHeight w:val="288"/>
          <w:jc w:val="center"/>
        </w:trPr>
        <w:tc>
          <w:tcPr>
            <w:tcW w:w="379" w:type="pct"/>
          </w:tcPr>
          <w:p w14:paraId="3DF09F82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53241D9C" w14:textId="77777777" w:rsidR="00EB6B73" w:rsidRPr="003E55AD" w:rsidRDefault="00EB6B73" w:rsidP="00241883">
            <w:pPr>
              <w:spacing w:line="259" w:lineRule="auto"/>
              <w:rPr>
                <w:sz w:val="26"/>
                <w:szCs w:val="26"/>
                <w:lang w:val="de-AT"/>
              </w:rPr>
            </w:pPr>
            <w:r w:rsidRPr="003E55AD">
              <w:rPr>
                <w:sz w:val="26"/>
                <w:szCs w:val="26"/>
                <w:lang w:val="de-AT"/>
              </w:rPr>
              <w:t xml:space="preserve">Có chức năng cảnh báo liều </w:t>
            </w:r>
          </w:p>
        </w:tc>
      </w:tr>
      <w:tr w:rsidR="00EB6B73" w:rsidRPr="003E55AD" w14:paraId="13990D09" w14:textId="77777777" w:rsidTr="00EB6B73">
        <w:trPr>
          <w:trHeight w:val="288"/>
          <w:jc w:val="center"/>
        </w:trPr>
        <w:tc>
          <w:tcPr>
            <w:tcW w:w="379" w:type="pct"/>
          </w:tcPr>
          <w:p w14:paraId="6CF99B21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3EC12AF0" w14:textId="77777777" w:rsidR="00EB6B73" w:rsidRPr="003E55AD" w:rsidRDefault="00EB6B73" w:rsidP="00241883">
            <w:pPr>
              <w:spacing w:line="259" w:lineRule="auto"/>
              <w:rPr>
                <w:sz w:val="26"/>
                <w:szCs w:val="26"/>
                <w:lang w:val="de-AT"/>
              </w:rPr>
            </w:pPr>
            <w:r w:rsidRPr="003E55AD">
              <w:rPr>
                <w:sz w:val="26"/>
                <w:szCs w:val="26"/>
                <w:lang w:val="de-AT"/>
              </w:rPr>
              <w:t>Có chức năng hiển thị và báo cáo liều tia</w:t>
            </w:r>
          </w:p>
        </w:tc>
      </w:tr>
      <w:tr w:rsidR="00EB6B73" w:rsidRPr="003E55AD" w14:paraId="49F40297" w14:textId="77777777" w:rsidTr="00EB6B73">
        <w:trPr>
          <w:trHeight w:val="288"/>
          <w:jc w:val="center"/>
        </w:trPr>
        <w:tc>
          <w:tcPr>
            <w:tcW w:w="379" w:type="pct"/>
          </w:tcPr>
          <w:p w14:paraId="7195CF8F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1B48911F" w14:textId="77777777" w:rsidR="00EB6B73" w:rsidRPr="003E55AD" w:rsidRDefault="00EB6B73" w:rsidP="00241883">
            <w:pPr>
              <w:spacing w:line="259" w:lineRule="auto"/>
              <w:rPr>
                <w:sz w:val="26"/>
                <w:szCs w:val="26"/>
                <w:lang w:val="de-AT"/>
              </w:rPr>
            </w:pPr>
            <w:r w:rsidRPr="003E55AD">
              <w:rPr>
                <w:b/>
                <w:sz w:val="26"/>
                <w:szCs w:val="26"/>
                <w:lang w:val="de-AT"/>
              </w:rPr>
              <w:t xml:space="preserve">Các ứng dụng lâm sàng, xử lý ảnh cơ bản: </w:t>
            </w:r>
          </w:p>
        </w:tc>
      </w:tr>
      <w:tr w:rsidR="00EB6B73" w:rsidRPr="003E55AD" w14:paraId="78AED7C6" w14:textId="77777777" w:rsidTr="00EB6B73">
        <w:trPr>
          <w:trHeight w:val="288"/>
          <w:jc w:val="center"/>
        </w:trPr>
        <w:tc>
          <w:tcPr>
            <w:tcW w:w="379" w:type="pct"/>
          </w:tcPr>
          <w:p w14:paraId="31143AC4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701F37DC" w14:textId="77777777" w:rsidR="00EB6B73" w:rsidRPr="003E55AD" w:rsidRDefault="00EB6B73" w:rsidP="00241883">
            <w:pPr>
              <w:spacing w:line="259" w:lineRule="auto"/>
              <w:rPr>
                <w:sz w:val="26"/>
                <w:szCs w:val="26"/>
                <w:lang w:val="de-AT"/>
              </w:rPr>
            </w:pPr>
            <w:r w:rsidRPr="00525F49">
              <w:rPr>
                <w:sz w:val="26"/>
                <w:szCs w:val="26"/>
                <w:lang w:val="fr-FR"/>
              </w:rPr>
              <w:t xml:space="preserve">Chức năng nội soi ảo </w:t>
            </w:r>
          </w:p>
        </w:tc>
      </w:tr>
      <w:tr w:rsidR="00EB6B73" w:rsidRPr="00525F49" w14:paraId="6BAA54DD" w14:textId="77777777" w:rsidTr="00EB6B73">
        <w:trPr>
          <w:trHeight w:val="288"/>
          <w:jc w:val="center"/>
        </w:trPr>
        <w:tc>
          <w:tcPr>
            <w:tcW w:w="379" w:type="pct"/>
          </w:tcPr>
          <w:p w14:paraId="6698B3A6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0B30D6BA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Dựng hình thể tích</w:t>
            </w:r>
          </w:p>
        </w:tc>
      </w:tr>
      <w:tr w:rsidR="00EB6B73" w:rsidRPr="00525F49" w14:paraId="04ED0B0D" w14:textId="77777777" w:rsidTr="00EB6B73">
        <w:trPr>
          <w:trHeight w:val="288"/>
          <w:jc w:val="center"/>
        </w:trPr>
        <w:tc>
          <w:tcPr>
            <w:tcW w:w="379" w:type="pct"/>
          </w:tcPr>
          <w:p w14:paraId="0086A471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485F23CB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Chức năng hỗ trợ chẩn đoán hỏng hóc từ xa</w:t>
            </w:r>
          </w:p>
        </w:tc>
      </w:tr>
      <w:tr w:rsidR="00EB6B73" w:rsidRPr="00525F49" w14:paraId="30631AF0" w14:textId="77777777" w:rsidTr="00EB6B73">
        <w:trPr>
          <w:trHeight w:val="288"/>
          <w:jc w:val="center"/>
        </w:trPr>
        <w:tc>
          <w:tcPr>
            <w:tcW w:w="379" w:type="pct"/>
          </w:tcPr>
          <w:p w14:paraId="14CDAAAC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31193DC2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Chức năng xử lý ảnh xóa nền, kết hợp ảnh</w:t>
            </w:r>
          </w:p>
        </w:tc>
      </w:tr>
      <w:tr w:rsidR="00EB6B73" w:rsidRPr="003E55AD" w14:paraId="05E26D65" w14:textId="77777777" w:rsidTr="00EB6B73">
        <w:trPr>
          <w:trHeight w:val="288"/>
          <w:jc w:val="center"/>
        </w:trPr>
        <w:tc>
          <w:tcPr>
            <w:tcW w:w="379" w:type="pct"/>
          </w:tcPr>
          <w:p w14:paraId="650D2C65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456D1C45" w14:textId="77777777" w:rsidR="00EB6B73" w:rsidRPr="003E55AD" w:rsidRDefault="00EB6B73" w:rsidP="00241883">
            <w:pPr>
              <w:spacing w:line="259" w:lineRule="auto"/>
              <w:rPr>
                <w:sz w:val="26"/>
                <w:szCs w:val="26"/>
                <w:lang w:val="de-AT"/>
              </w:rPr>
            </w:pPr>
            <w:r w:rsidRPr="003E55AD">
              <w:rPr>
                <w:sz w:val="26"/>
                <w:szCs w:val="26"/>
                <w:lang w:val="de-AT"/>
              </w:rPr>
              <w:t>Chức năng so sánh ảnh</w:t>
            </w:r>
          </w:p>
        </w:tc>
      </w:tr>
      <w:tr w:rsidR="00EB6B73" w:rsidRPr="003E55AD" w14:paraId="14FB38BE" w14:textId="77777777" w:rsidTr="00EB6B73">
        <w:trPr>
          <w:trHeight w:val="288"/>
          <w:jc w:val="center"/>
        </w:trPr>
        <w:tc>
          <w:tcPr>
            <w:tcW w:w="379" w:type="pct"/>
          </w:tcPr>
          <w:p w14:paraId="5A8B6580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30C1C6FA" w14:textId="77777777" w:rsidR="00EB6B73" w:rsidRPr="003E55AD" w:rsidRDefault="00EB6B73" w:rsidP="00241883">
            <w:pPr>
              <w:spacing w:line="259" w:lineRule="auto"/>
              <w:rPr>
                <w:sz w:val="26"/>
                <w:szCs w:val="26"/>
                <w:lang w:val="de-AT"/>
              </w:rPr>
            </w:pPr>
            <w:r w:rsidRPr="003E55AD">
              <w:rPr>
                <w:sz w:val="26"/>
                <w:szCs w:val="26"/>
                <w:lang w:val="de-AT"/>
              </w:rPr>
              <w:t>Các chức năng: cuộn, dịch chuyển, phóng to, xoay</w:t>
            </w:r>
          </w:p>
        </w:tc>
      </w:tr>
      <w:tr w:rsidR="00EB6B73" w:rsidRPr="003E55AD" w14:paraId="14C7BCE3" w14:textId="77777777" w:rsidTr="00EB6B73">
        <w:trPr>
          <w:trHeight w:val="288"/>
          <w:jc w:val="center"/>
        </w:trPr>
        <w:tc>
          <w:tcPr>
            <w:tcW w:w="379" w:type="pct"/>
          </w:tcPr>
          <w:p w14:paraId="04BC9549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51B7D734" w14:textId="77777777" w:rsidR="00EB6B73" w:rsidRPr="003E55AD" w:rsidRDefault="00EB6B73" w:rsidP="00241883">
            <w:pPr>
              <w:spacing w:line="259" w:lineRule="auto"/>
              <w:rPr>
                <w:sz w:val="26"/>
                <w:szCs w:val="26"/>
                <w:lang w:val="de-AT"/>
              </w:rPr>
            </w:pPr>
            <w:r w:rsidRPr="003E55AD">
              <w:rPr>
                <w:sz w:val="26"/>
                <w:szCs w:val="26"/>
                <w:lang w:val="de-AT"/>
              </w:rPr>
              <w:t>Chức năng tính toán thể tích</w:t>
            </w:r>
          </w:p>
        </w:tc>
      </w:tr>
      <w:tr w:rsidR="00EB6B73" w:rsidRPr="003E55AD" w14:paraId="19AB2A8D" w14:textId="77777777" w:rsidTr="00EB6B73">
        <w:trPr>
          <w:trHeight w:val="288"/>
          <w:jc w:val="center"/>
        </w:trPr>
        <w:tc>
          <w:tcPr>
            <w:tcW w:w="379" w:type="pct"/>
          </w:tcPr>
          <w:p w14:paraId="4DA5FF85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74486DDA" w14:textId="77777777" w:rsidR="00EB6B73" w:rsidRPr="003E55AD" w:rsidRDefault="00EB6B73" w:rsidP="00241883">
            <w:pPr>
              <w:spacing w:line="259" w:lineRule="auto"/>
              <w:rPr>
                <w:sz w:val="26"/>
                <w:szCs w:val="26"/>
                <w:lang w:val="de-AT"/>
              </w:rPr>
            </w:pPr>
            <w:r w:rsidRPr="003E55AD">
              <w:rPr>
                <w:sz w:val="26"/>
                <w:szCs w:val="26"/>
                <w:lang w:val="de-AT"/>
              </w:rPr>
              <w:t>Chức năng đo khoảng cách, đo góc</w:t>
            </w:r>
          </w:p>
        </w:tc>
      </w:tr>
      <w:tr w:rsidR="00EB6B73" w:rsidRPr="003E55AD" w14:paraId="36BBFF6C" w14:textId="77777777" w:rsidTr="00EB6B73">
        <w:trPr>
          <w:trHeight w:val="288"/>
          <w:jc w:val="center"/>
        </w:trPr>
        <w:tc>
          <w:tcPr>
            <w:tcW w:w="379" w:type="pct"/>
          </w:tcPr>
          <w:p w14:paraId="568C1B7E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58079A6C" w14:textId="77777777" w:rsidR="00EB6B73" w:rsidRPr="003E55AD" w:rsidRDefault="00EB6B73" w:rsidP="00241883">
            <w:pPr>
              <w:spacing w:line="259" w:lineRule="auto"/>
              <w:rPr>
                <w:sz w:val="26"/>
                <w:szCs w:val="26"/>
                <w:lang w:val="de-AT"/>
              </w:rPr>
            </w:pPr>
            <w:r w:rsidRPr="003E55AD">
              <w:rPr>
                <w:sz w:val="26"/>
                <w:szCs w:val="26"/>
                <w:lang w:val="de-AT"/>
              </w:rPr>
              <w:t>Chức năng điều chỉnh độ sắc nét hoặc độ mịn ảnh</w:t>
            </w:r>
          </w:p>
        </w:tc>
      </w:tr>
      <w:tr w:rsidR="00EB6B73" w:rsidRPr="003E55AD" w14:paraId="57F326BB" w14:textId="77777777" w:rsidTr="00EB6B73">
        <w:trPr>
          <w:trHeight w:val="288"/>
          <w:jc w:val="center"/>
        </w:trPr>
        <w:tc>
          <w:tcPr>
            <w:tcW w:w="379" w:type="pct"/>
          </w:tcPr>
          <w:p w14:paraId="65429212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45EAB373" w14:textId="77777777" w:rsidR="00EB6B73" w:rsidRPr="003E55AD" w:rsidRDefault="00EB6B73" w:rsidP="00241883">
            <w:pPr>
              <w:spacing w:line="259" w:lineRule="auto"/>
              <w:rPr>
                <w:sz w:val="26"/>
                <w:szCs w:val="26"/>
                <w:lang w:val="de-AT"/>
              </w:rPr>
            </w:pPr>
            <w:r w:rsidRPr="003E55AD">
              <w:rPr>
                <w:sz w:val="26"/>
                <w:szCs w:val="26"/>
                <w:lang w:val="de-AT"/>
              </w:rPr>
              <w:t>Chức năng đảo ngược mức xám của ảnh</w:t>
            </w:r>
          </w:p>
        </w:tc>
      </w:tr>
      <w:tr w:rsidR="00EB6B73" w:rsidRPr="00525F49" w14:paraId="37C0860F" w14:textId="77777777" w:rsidTr="00EB6B73">
        <w:trPr>
          <w:trHeight w:val="288"/>
          <w:jc w:val="center"/>
        </w:trPr>
        <w:tc>
          <w:tcPr>
            <w:tcW w:w="379" w:type="pct"/>
          </w:tcPr>
          <w:p w14:paraId="2621B99D" w14:textId="77777777" w:rsidR="00EB6B73" w:rsidRPr="003E55AD" w:rsidRDefault="00EB6B73" w:rsidP="00241883">
            <w:pPr>
              <w:spacing w:line="259" w:lineRule="auto"/>
              <w:jc w:val="center"/>
              <w:rPr>
                <w:sz w:val="26"/>
                <w:szCs w:val="26"/>
                <w:lang w:val="de-AT"/>
              </w:rPr>
            </w:pPr>
          </w:p>
        </w:tc>
        <w:tc>
          <w:tcPr>
            <w:tcW w:w="4621" w:type="pct"/>
          </w:tcPr>
          <w:p w14:paraId="76DA822A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Tạo vùng quan tâm</w:t>
            </w:r>
          </w:p>
        </w:tc>
      </w:tr>
      <w:tr w:rsidR="00EB6B73" w:rsidRPr="00525F49" w14:paraId="661EF291" w14:textId="77777777" w:rsidTr="00EB6B73">
        <w:trPr>
          <w:trHeight w:val="288"/>
          <w:jc w:val="center"/>
        </w:trPr>
        <w:tc>
          <w:tcPr>
            <w:tcW w:w="379" w:type="pct"/>
          </w:tcPr>
          <w:p w14:paraId="6FE3D094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11C5A385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Chức năng quản lý mô: Cho phép lựa chọn các tổ chức được hiển thị trên hình ảnh dựng hình thể tích</w:t>
            </w:r>
          </w:p>
        </w:tc>
      </w:tr>
      <w:tr w:rsidR="00EB6B73" w:rsidRPr="00525F49" w14:paraId="1002D552" w14:textId="77777777" w:rsidTr="00EB6B73">
        <w:trPr>
          <w:trHeight w:val="288"/>
          <w:jc w:val="center"/>
        </w:trPr>
        <w:tc>
          <w:tcPr>
            <w:tcW w:w="379" w:type="pct"/>
          </w:tcPr>
          <w:p w14:paraId="4C4C88EE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2F2DEDA6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Chức năng phân đoạn mô</w:t>
            </w:r>
          </w:p>
        </w:tc>
      </w:tr>
      <w:tr w:rsidR="00EB6B73" w:rsidRPr="00525F49" w14:paraId="7E545933" w14:textId="77777777" w:rsidTr="00EB6B73">
        <w:trPr>
          <w:trHeight w:val="288"/>
          <w:jc w:val="center"/>
        </w:trPr>
        <w:tc>
          <w:tcPr>
            <w:tcW w:w="379" w:type="pct"/>
          </w:tcPr>
          <w:p w14:paraId="57BE605D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3D83A4C1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Các ứng dụng lâm sàng nâng cao: </w:t>
            </w:r>
          </w:p>
        </w:tc>
      </w:tr>
      <w:tr w:rsidR="00EB6B73" w:rsidRPr="00525F49" w14:paraId="273A7B57" w14:textId="77777777" w:rsidTr="00EB6B73">
        <w:trPr>
          <w:trHeight w:val="288"/>
          <w:jc w:val="center"/>
        </w:trPr>
        <w:tc>
          <w:tcPr>
            <w:tcW w:w="379" w:type="pct"/>
          </w:tcPr>
          <w:p w14:paraId="04EEF89C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5EC42E8B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Chức năng lập kế hoạch bơm tự động </w:t>
            </w:r>
          </w:p>
        </w:tc>
      </w:tr>
      <w:tr w:rsidR="00EB6B73" w:rsidRPr="00525F49" w14:paraId="681A8F87" w14:textId="77777777" w:rsidTr="00EB6B73">
        <w:trPr>
          <w:trHeight w:val="288"/>
          <w:jc w:val="center"/>
        </w:trPr>
        <w:tc>
          <w:tcPr>
            <w:tcW w:w="379" w:type="pct"/>
          </w:tcPr>
          <w:p w14:paraId="099A8137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075BCED6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Chức năng khởi động quét xoắn ốc tự động:  Cho phép bơm cản quang giao tiếp với máy</w:t>
            </w:r>
          </w:p>
        </w:tc>
      </w:tr>
      <w:tr w:rsidR="00EB6B73" w:rsidRPr="00525F49" w14:paraId="349D2410" w14:textId="77777777" w:rsidTr="00EB6B73">
        <w:trPr>
          <w:trHeight w:val="288"/>
          <w:jc w:val="center"/>
        </w:trPr>
        <w:tc>
          <w:tcPr>
            <w:tcW w:w="379" w:type="pct"/>
          </w:tcPr>
          <w:p w14:paraId="5E011930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6B303CE6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Chức năng chụp hai mức năng lượng</w:t>
            </w:r>
          </w:p>
        </w:tc>
      </w:tr>
      <w:tr w:rsidR="00EB6B73" w:rsidRPr="00525F49" w14:paraId="37FC989F" w14:textId="77777777" w:rsidTr="00EB6B73">
        <w:trPr>
          <w:trHeight w:val="288"/>
          <w:jc w:val="center"/>
        </w:trPr>
        <w:tc>
          <w:tcPr>
            <w:tcW w:w="379" w:type="pct"/>
          </w:tcPr>
          <w:p w14:paraId="0B7D51DB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61BA0271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Gói phần mềm tưới máu thân:  </w:t>
            </w:r>
          </w:p>
        </w:tc>
      </w:tr>
      <w:tr w:rsidR="00EB6B73" w:rsidRPr="00525F49" w14:paraId="02BCC4EF" w14:textId="77777777" w:rsidTr="00EB6B73">
        <w:trPr>
          <w:trHeight w:val="288"/>
          <w:jc w:val="center"/>
        </w:trPr>
        <w:tc>
          <w:tcPr>
            <w:tcW w:w="379" w:type="pct"/>
          </w:tcPr>
          <w:p w14:paraId="7077D0FE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3F999A2F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Cho phép đánh giá tưới máu gan qua các biểu đồ tưới máu</w:t>
            </w:r>
          </w:p>
        </w:tc>
      </w:tr>
      <w:tr w:rsidR="00EB6B73" w:rsidRPr="00525F49" w14:paraId="6F172482" w14:textId="77777777" w:rsidTr="00EB6B73">
        <w:trPr>
          <w:trHeight w:val="288"/>
          <w:jc w:val="center"/>
        </w:trPr>
        <w:tc>
          <w:tcPr>
            <w:tcW w:w="379" w:type="pct"/>
          </w:tcPr>
          <w:p w14:paraId="1EDBBFB8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6F56C6D7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Cho phép đánh giá tưới máu một động mạch qua các biểu đồ tưới máu</w:t>
            </w:r>
          </w:p>
        </w:tc>
      </w:tr>
      <w:tr w:rsidR="00EB6B73" w:rsidRPr="00525F49" w14:paraId="7DCD7809" w14:textId="77777777" w:rsidTr="00EB6B73">
        <w:trPr>
          <w:trHeight w:val="288"/>
          <w:jc w:val="center"/>
        </w:trPr>
        <w:tc>
          <w:tcPr>
            <w:tcW w:w="379" w:type="pct"/>
          </w:tcPr>
          <w:p w14:paraId="65E0798C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6FA3E678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Gói phần mềm chụp và phân tích cho tim mạch: Bao gồm các tính năng sau </w:t>
            </w:r>
          </w:p>
        </w:tc>
      </w:tr>
      <w:tr w:rsidR="00EB6B73" w:rsidRPr="00525F49" w14:paraId="50E5C02E" w14:textId="77777777" w:rsidTr="00EB6B73">
        <w:trPr>
          <w:trHeight w:val="288"/>
          <w:jc w:val="center"/>
        </w:trPr>
        <w:tc>
          <w:tcPr>
            <w:tcW w:w="379" w:type="pct"/>
          </w:tcPr>
          <w:p w14:paraId="4E82E795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0EFB11C7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Chức năng chụp tim mạch: tuần tự và xoắn ốc</w:t>
            </w:r>
          </w:p>
        </w:tc>
      </w:tr>
      <w:tr w:rsidR="00EB6B73" w:rsidRPr="00525F49" w14:paraId="410EB5BE" w14:textId="77777777" w:rsidTr="00EB6B73">
        <w:trPr>
          <w:trHeight w:val="288"/>
          <w:jc w:val="center"/>
        </w:trPr>
        <w:tc>
          <w:tcPr>
            <w:tcW w:w="379" w:type="pct"/>
          </w:tcPr>
          <w:p w14:paraId="190A8A17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446064FA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Chức năng quan sát tim mạch</w:t>
            </w:r>
          </w:p>
        </w:tc>
      </w:tr>
      <w:tr w:rsidR="00EB6B73" w:rsidRPr="00525F49" w14:paraId="1F5CE935" w14:textId="77777777" w:rsidTr="00EB6B73">
        <w:trPr>
          <w:trHeight w:val="288"/>
          <w:jc w:val="center"/>
        </w:trPr>
        <w:tc>
          <w:tcPr>
            <w:tcW w:w="379" w:type="pct"/>
          </w:tcPr>
          <w:p w14:paraId="6C5F1B94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17B1E9A4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Đánh giá chức năng tim 2 thất tự động</w:t>
            </w:r>
          </w:p>
        </w:tc>
      </w:tr>
      <w:tr w:rsidR="00EB6B73" w:rsidRPr="00525F49" w14:paraId="459EE02B" w14:textId="77777777" w:rsidTr="00EB6B73">
        <w:trPr>
          <w:trHeight w:val="288"/>
          <w:jc w:val="center"/>
        </w:trPr>
        <w:tc>
          <w:tcPr>
            <w:tcW w:w="379" w:type="pct"/>
          </w:tcPr>
          <w:p w14:paraId="4A6B6BAC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160E8206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Tự động phân vùng cho thất trái</w:t>
            </w:r>
          </w:p>
        </w:tc>
      </w:tr>
      <w:tr w:rsidR="00EB6B73" w:rsidRPr="00525F49" w14:paraId="41E2EFBE" w14:textId="77777777" w:rsidTr="00EB6B73">
        <w:trPr>
          <w:trHeight w:val="288"/>
          <w:jc w:val="center"/>
        </w:trPr>
        <w:tc>
          <w:tcPr>
            <w:tcW w:w="379" w:type="pct"/>
          </w:tcPr>
          <w:p w14:paraId="7B0AB01A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6412D785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Cung lượng tim và phân suất tống máu</w:t>
            </w:r>
          </w:p>
        </w:tc>
      </w:tr>
      <w:tr w:rsidR="00EB6B73" w:rsidRPr="00525F49" w14:paraId="251F8D73" w14:textId="77777777" w:rsidTr="00EB6B73">
        <w:trPr>
          <w:trHeight w:val="288"/>
          <w:jc w:val="center"/>
        </w:trPr>
        <w:tc>
          <w:tcPr>
            <w:tcW w:w="379" w:type="pct"/>
          </w:tcPr>
          <w:p w14:paraId="3A14317A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33BAECEA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Đánh giá điểm vôi hóa</w:t>
            </w:r>
          </w:p>
        </w:tc>
      </w:tr>
      <w:tr w:rsidR="00EB6B73" w:rsidRPr="00525F49" w14:paraId="1CF1D11A" w14:textId="77777777" w:rsidTr="00EB6B73">
        <w:trPr>
          <w:trHeight w:val="288"/>
          <w:jc w:val="center"/>
        </w:trPr>
        <w:tc>
          <w:tcPr>
            <w:tcW w:w="379" w:type="pct"/>
          </w:tcPr>
          <w:p w14:paraId="46823058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0B858952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chức năng nâng cao độ phân giải thời gian khi chụp tim mạch</w:t>
            </w:r>
          </w:p>
        </w:tc>
      </w:tr>
      <w:tr w:rsidR="00EB6B73" w:rsidRPr="00525F49" w14:paraId="21BD2F14" w14:textId="77777777" w:rsidTr="00EB6B73">
        <w:trPr>
          <w:trHeight w:val="288"/>
          <w:jc w:val="center"/>
        </w:trPr>
        <w:tc>
          <w:tcPr>
            <w:tcW w:w="379" w:type="pct"/>
          </w:tcPr>
          <w:p w14:paraId="03EFA2C6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1B442E9E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Quan sát mạch máu dạng siêu âm trong lòng mạch hoặc dạng nội soi ảo</w:t>
            </w:r>
          </w:p>
        </w:tc>
      </w:tr>
      <w:tr w:rsidR="00EB6B73" w:rsidRPr="00525F49" w14:paraId="3CA6DF78" w14:textId="77777777" w:rsidTr="00EB6B73">
        <w:trPr>
          <w:trHeight w:val="288"/>
          <w:jc w:val="center"/>
        </w:trPr>
        <w:tc>
          <w:tcPr>
            <w:tcW w:w="379" w:type="pct"/>
          </w:tcPr>
          <w:p w14:paraId="71C3D746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01267D70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 xml:space="preserve">Gói phần mềm đánh giá chụp tưới máu cơ tim </w:t>
            </w:r>
          </w:p>
        </w:tc>
      </w:tr>
      <w:tr w:rsidR="00EB6B73" w:rsidRPr="00525F49" w14:paraId="49268239" w14:textId="77777777" w:rsidTr="00EB6B73">
        <w:trPr>
          <w:trHeight w:val="288"/>
          <w:jc w:val="center"/>
        </w:trPr>
        <w:tc>
          <w:tcPr>
            <w:tcW w:w="379" w:type="pct"/>
          </w:tcPr>
          <w:p w14:paraId="68D7D7C2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3B7D18A0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Phần mềm / chức năng tự động đánh giá, phân tích tổn thương, lập kế hoạch điều trị u gan</w:t>
            </w:r>
          </w:p>
        </w:tc>
      </w:tr>
      <w:tr w:rsidR="00EB6B73" w:rsidRPr="00525F49" w14:paraId="251B3511" w14:textId="77777777" w:rsidTr="00EB6B73">
        <w:trPr>
          <w:trHeight w:val="288"/>
          <w:jc w:val="center"/>
        </w:trPr>
        <w:tc>
          <w:tcPr>
            <w:tcW w:w="379" w:type="pct"/>
          </w:tcPr>
          <w:p w14:paraId="655EA536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7AF50705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Có chức năng phân đoạn mô gan, mạch máu và các tổn thương </w:t>
            </w:r>
          </w:p>
        </w:tc>
      </w:tr>
      <w:tr w:rsidR="00EB6B73" w:rsidRPr="00525F49" w14:paraId="09A5A312" w14:textId="77777777" w:rsidTr="00EB6B73">
        <w:trPr>
          <w:trHeight w:val="288"/>
          <w:jc w:val="center"/>
        </w:trPr>
        <w:tc>
          <w:tcPr>
            <w:tcW w:w="379" w:type="pct"/>
          </w:tcPr>
          <w:p w14:paraId="1FCF9688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79CEB293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Có chức năng phân đoạn các thùy gan, mạch máu và số lượng phân đoạn gan </w:t>
            </w:r>
          </w:p>
        </w:tc>
      </w:tr>
      <w:tr w:rsidR="00EB6B73" w:rsidRPr="00525F49" w14:paraId="0E5D6E2F" w14:textId="77777777" w:rsidTr="00EB6B73">
        <w:trPr>
          <w:trHeight w:val="288"/>
          <w:jc w:val="center"/>
        </w:trPr>
        <w:tc>
          <w:tcPr>
            <w:tcW w:w="379" w:type="pct"/>
          </w:tcPr>
          <w:p w14:paraId="326DB225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35580FA8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Có chức năng lập kế hoạch phẫu thuật hoặc ghép gan. </w:t>
            </w:r>
          </w:p>
        </w:tc>
      </w:tr>
      <w:tr w:rsidR="00EB6B73" w:rsidRPr="00525F49" w14:paraId="0982F554" w14:textId="77777777" w:rsidTr="00EB6B73">
        <w:trPr>
          <w:trHeight w:val="288"/>
          <w:jc w:val="center"/>
        </w:trPr>
        <w:tc>
          <w:tcPr>
            <w:tcW w:w="379" w:type="pct"/>
          </w:tcPr>
          <w:p w14:paraId="3158C5DC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35AB5905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Phần mềm đánh giá u phổi</w:t>
            </w:r>
          </w:p>
        </w:tc>
      </w:tr>
      <w:tr w:rsidR="00EB6B73" w:rsidRPr="00525F49" w14:paraId="0A2F06EF" w14:textId="77777777" w:rsidTr="00EB6B73">
        <w:trPr>
          <w:trHeight w:val="288"/>
          <w:jc w:val="center"/>
        </w:trPr>
        <w:tc>
          <w:tcPr>
            <w:tcW w:w="379" w:type="pct"/>
          </w:tcPr>
          <w:p w14:paraId="000A4933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25A6C70D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Tính năng so sánh đánh giá u phổi</w:t>
            </w:r>
          </w:p>
        </w:tc>
      </w:tr>
      <w:tr w:rsidR="00EB6B73" w:rsidRPr="00525F49" w14:paraId="0912EC81" w14:textId="77777777" w:rsidTr="00EB6B73">
        <w:trPr>
          <w:trHeight w:val="288"/>
          <w:jc w:val="center"/>
        </w:trPr>
        <w:tc>
          <w:tcPr>
            <w:tcW w:w="379" w:type="pct"/>
          </w:tcPr>
          <w:p w14:paraId="4929AB55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5E9EB1AC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Các thông số định lượng u</w:t>
            </w:r>
          </w:p>
        </w:tc>
      </w:tr>
      <w:tr w:rsidR="00EB6B73" w:rsidRPr="00525F49" w14:paraId="281643FE" w14:textId="77777777" w:rsidTr="00EB6B73">
        <w:trPr>
          <w:trHeight w:val="288"/>
          <w:jc w:val="center"/>
        </w:trPr>
        <w:tc>
          <w:tcPr>
            <w:tcW w:w="379" w:type="pct"/>
          </w:tcPr>
          <w:p w14:paraId="3607BC3F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61CD9D3E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Gói phần mềm phân tích mạch máu</w:t>
            </w:r>
          </w:p>
        </w:tc>
      </w:tr>
      <w:tr w:rsidR="00EB6B73" w:rsidRPr="00525F49" w14:paraId="15BA63BB" w14:textId="77777777" w:rsidTr="00EB6B73">
        <w:trPr>
          <w:trHeight w:val="288"/>
          <w:jc w:val="center"/>
        </w:trPr>
        <w:tc>
          <w:tcPr>
            <w:tcW w:w="379" w:type="pct"/>
          </w:tcPr>
          <w:p w14:paraId="793B3366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6F2FBEDF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chức năng phân đoạn tự động để xóa xương và trích xuất đường bao mạch máu</w:t>
            </w:r>
          </w:p>
        </w:tc>
      </w:tr>
      <w:tr w:rsidR="00EB6B73" w:rsidRPr="00525F49" w14:paraId="6C376F11" w14:textId="77777777" w:rsidTr="00EB6B73">
        <w:trPr>
          <w:trHeight w:val="288"/>
          <w:jc w:val="center"/>
        </w:trPr>
        <w:tc>
          <w:tcPr>
            <w:tcW w:w="379" w:type="pct"/>
          </w:tcPr>
          <w:p w14:paraId="2A90B402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0C56779D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Các thông số tính toán: Đánh giá hẹp mạch, đường kính, diện tích</w:t>
            </w:r>
          </w:p>
        </w:tc>
      </w:tr>
      <w:tr w:rsidR="00EB6B73" w:rsidRPr="00525F49" w14:paraId="2A66EDB9" w14:textId="77777777" w:rsidTr="00EB6B73">
        <w:trPr>
          <w:trHeight w:val="288"/>
          <w:jc w:val="center"/>
        </w:trPr>
        <w:tc>
          <w:tcPr>
            <w:tcW w:w="379" w:type="pct"/>
          </w:tcPr>
          <w:p w14:paraId="25ACBF63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6F36F521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Phần mềm tưới máu não</w:t>
            </w:r>
          </w:p>
        </w:tc>
      </w:tr>
      <w:tr w:rsidR="00EB6B73" w:rsidRPr="00525F49" w14:paraId="415B3889" w14:textId="77777777" w:rsidTr="00EB6B73">
        <w:trPr>
          <w:trHeight w:val="288"/>
          <w:jc w:val="center"/>
        </w:trPr>
        <w:tc>
          <w:tcPr>
            <w:tcW w:w="379" w:type="pct"/>
          </w:tcPr>
          <w:p w14:paraId="49BA9A10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16B53913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thể tạo ra các bản đồ màu định lượng: lưu lượng, thể tích, thời gian đạt ngưỡng</w:t>
            </w:r>
          </w:p>
        </w:tc>
      </w:tr>
      <w:tr w:rsidR="00EB6B73" w:rsidRPr="00525F49" w14:paraId="51CF5291" w14:textId="77777777" w:rsidTr="00EB6B73">
        <w:trPr>
          <w:trHeight w:val="288"/>
          <w:jc w:val="center"/>
        </w:trPr>
        <w:tc>
          <w:tcPr>
            <w:tcW w:w="379" w:type="pct"/>
          </w:tcPr>
          <w:p w14:paraId="6394C72B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  <w:vAlign w:val="bottom"/>
          </w:tcPr>
          <w:p w14:paraId="5DA9AFEF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Kết nối DICOM 3.0</w:t>
            </w:r>
          </w:p>
        </w:tc>
      </w:tr>
      <w:tr w:rsidR="00EB6B73" w:rsidRPr="00525F49" w14:paraId="3AAFA87E" w14:textId="77777777" w:rsidTr="00EB6B73">
        <w:trPr>
          <w:trHeight w:val="288"/>
          <w:jc w:val="center"/>
        </w:trPr>
        <w:tc>
          <w:tcPr>
            <w:tcW w:w="379" w:type="pct"/>
          </w:tcPr>
          <w:p w14:paraId="199F705A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14A5E0D9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Các phụ kiện khác:</w:t>
            </w:r>
          </w:p>
        </w:tc>
      </w:tr>
      <w:tr w:rsidR="00EB6B73" w:rsidRPr="00525F49" w14:paraId="30199904" w14:textId="77777777" w:rsidTr="00EB6B73">
        <w:trPr>
          <w:trHeight w:val="288"/>
          <w:jc w:val="center"/>
        </w:trPr>
        <w:tc>
          <w:tcPr>
            <w:tcW w:w="379" w:type="pct"/>
          </w:tcPr>
          <w:p w14:paraId="7FDFC46F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467FCE49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Máy tiêm thuốc cản quang 2 nòng</w:t>
            </w:r>
          </w:p>
        </w:tc>
      </w:tr>
      <w:tr w:rsidR="00EB6B73" w:rsidRPr="00525F49" w14:paraId="04928988" w14:textId="77777777" w:rsidTr="00EB6B73">
        <w:trPr>
          <w:trHeight w:val="288"/>
          <w:jc w:val="center"/>
        </w:trPr>
        <w:tc>
          <w:tcPr>
            <w:tcW w:w="379" w:type="pct"/>
          </w:tcPr>
          <w:p w14:paraId="611007C4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3F06D7D3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Tốc độ tiêm từ ≤ 0,1 ml/s đến ≥ 10 ml/s</w:t>
            </w:r>
          </w:p>
        </w:tc>
      </w:tr>
      <w:tr w:rsidR="00EB6B73" w:rsidRPr="00525F49" w14:paraId="3278E218" w14:textId="77777777" w:rsidTr="00EB6B73">
        <w:trPr>
          <w:trHeight w:val="288"/>
          <w:jc w:val="center"/>
        </w:trPr>
        <w:tc>
          <w:tcPr>
            <w:tcW w:w="379" w:type="pct"/>
          </w:tcPr>
          <w:p w14:paraId="04B2CBA6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5A3B5D58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Áp suất tiêm tối đa ≥ 300 psi</w:t>
            </w:r>
          </w:p>
        </w:tc>
      </w:tr>
      <w:tr w:rsidR="00EB6B73" w:rsidRPr="00525F49" w14:paraId="4CA7FB02" w14:textId="77777777" w:rsidTr="00EB6B73">
        <w:trPr>
          <w:trHeight w:val="288"/>
          <w:jc w:val="center"/>
        </w:trPr>
        <w:tc>
          <w:tcPr>
            <w:tcW w:w="379" w:type="pct"/>
          </w:tcPr>
          <w:p w14:paraId="6286867D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5DE24618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Thể tích thuốc tiêm tối đa ≥ 2 x 200 ml</w:t>
            </w:r>
          </w:p>
        </w:tc>
      </w:tr>
      <w:tr w:rsidR="00EB6B73" w:rsidRPr="00525F49" w14:paraId="52FBEDF8" w14:textId="77777777" w:rsidTr="00EB6B73">
        <w:trPr>
          <w:trHeight w:val="288"/>
          <w:jc w:val="center"/>
        </w:trPr>
        <w:tc>
          <w:tcPr>
            <w:tcW w:w="379" w:type="pct"/>
          </w:tcPr>
          <w:p w14:paraId="635551F8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5B36738E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trễ tiêm: từ 0 đến ≥ 255 s</w:t>
            </w:r>
          </w:p>
        </w:tc>
      </w:tr>
      <w:tr w:rsidR="00EB6B73" w:rsidRPr="00525F49" w14:paraId="64941CBB" w14:textId="77777777" w:rsidTr="00EB6B73">
        <w:trPr>
          <w:trHeight w:val="288"/>
          <w:jc w:val="center"/>
        </w:trPr>
        <w:tc>
          <w:tcPr>
            <w:tcW w:w="379" w:type="pct"/>
          </w:tcPr>
          <w:p w14:paraId="25E525B4" w14:textId="77777777" w:rsidR="00EB6B73" w:rsidRPr="00525F49" w:rsidRDefault="00EB6B73" w:rsidP="00241883">
            <w:pPr>
              <w:spacing w:line="259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21" w:type="pct"/>
          </w:tcPr>
          <w:p w14:paraId="62E41F5D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Dung lượng bộ nhớ ≥ 80 giao thức tiêm</w:t>
            </w:r>
          </w:p>
        </w:tc>
      </w:tr>
      <w:tr w:rsidR="00EB6B73" w:rsidRPr="00525F49" w14:paraId="23E5D652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211F2BFE" w14:textId="77777777" w:rsidR="00EB6B73" w:rsidRPr="00525F49" w:rsidRDefault="00EB6B73" w:rsidP="00241883">
            <w:pPr>
              <w:spacing w:line="259" w:lineRule="auto"/>
              <w:jc w:val="center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IV</w:t>
            </w:r>
          </w:p>
        </w:tc>
        <w:tc>
          <w:tcPr>
            <w:tcW w:w="4621" w:type="pct"/>
            <w:vAlign w:val="center"/>
          </w:tcPr>
          <w:p w14:paraId="43E784FE" w14:textId="77777777" w:rsidR="00EB6B73" w:rsidRPr="00525F49" w:rsidRDefault="00EB6B73" w:rsidP="00241883">
            <w:pPr>
              <w:spacing w:line="259" w:lineRule="auto"/>
              <w:rPr>
                <w:b/>
                <w:bCs/>
                <w:sz w:val="26"/>
                <w:szCs w:val="26"/>
              </w:rPr>
            </w:pPr>
            <w:r w:rsidRPr="00525F49">
              <w:rPr>
                <w:b/>
                <w:sz w:val="26"/>
                <w:szCs w:val="26"/>
              </w:rPr>
              <w:t>YÊU CẦU KHÁC</w:t>
            </w:r>
          </w:p>
        </w:tc>
      </w:tr>
      <w:tr w:rsidR="00EB6B73" w:rsidRPr="00525F49" w14:paraId="3617A514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435BDDA8" w14:textId="77777777" w:rsidR="00EB6B73" w:rsidRPr="00525F49" w:rsidRDefault="00EB6B73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1</w:t>
            </w:r>
          </w:p>
        </w:tc>
        <w:tc>
          <w:tcPr>
            <w:tcW w:w="4621" w:type="pct"/>
            <w:vAlign w:val="center"/>
          </w:tcPr>
          <w:p w14:paraId="36535604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 xml:space="preserve">Thời gian giao hàng: ≤ </w:t>
            </w:r>
            <w:r>
              <w:rPr>
                <w:sz w:val="26"/>
                <w:szCs w:val="26"/>
              </w:rPr>
              <w:t>12 tháng</w:t>
            </w:r>
            <w:r w:rsidRPr="00525F49">
              <w:rPr>
                <w:sz w:val="26"/>
                <w:szCs w:val="26"/>
              </w:rPr>
              <w:t>. Địa điểm giao hàng: tại nơi sử dụng</w:t>
            </w:r>
          </w:p>
        </w:tc>
      </w:tr>
      <w:tr w:rsidR="00EB6B73" w:rsidRPr="00525F49" w14:paraId="72603903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4424D100" w14:textId="77777777" w:rsidR="00EB6B73" w:rsidRPr="00525F49" w:rsidRDefault="00EB6B73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2</w:t>
            </w:r>
          </w:p>
        </w:tc>
        <w:tc>
          <w:tcPr>
            <w:tcW w:w="4621" w:type="pct"/>
            <w:vAlign w:val="center"/>
          </w:tcPr>
          <w:p w14:paraId="5372B395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Đào tạo chuyển giao công nghệ: Tại nơi sử dụng.</w:t>
            </w:r>
          </w:p>
        </w:tc>
      </w:tr>
      <w:tr w:rsidR="00EB6B73" w:rsidRPr="00525F49" w14:paraId="35F0EF78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707818C8" w14:textId="77777777" w:rsidR="00EB6B73" w:rsidRPr="00525F49" w:rsidRDefault="00EB6B73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3</w:t>
            </w:r>
          </w:p>
        </w:tc>
        <w:tc>
          <w:tcPr>
            <w:tcW w:w="4621" w:type="pct"/>
            <w:vAlign w:val="center"/>
          </w:tcPr>
          <w:p w14:paraId="4A5B91B0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Định kỳ thực hiện bảo trì theo tiêu chuẩn của nhà sản xuất trong thời gian bảo hành ≥ 2 lần/năm.</w:t>
            </w:r>
          </w:p>
        </w:tc>
      </w:tr>
      <w:tr w:rsidR="00EB6B73" w:rsidRPr="00525F49" w14:paraId="20C68D16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771FA2F6" w14:textId="77777777" w:rsidR="00EB6B73" w:rsidRPr="00525F49" w:rsidRDefault="00EB6B73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4</w:t>
            </w:r>
          </w:p>
        </w:tc>
        <w:tc>
          <w:tcPr>
            <w:tcW w:w="4621" w:type="pct"/>
            <w:vAlign w:val="center"/>
          </w:tcPr>
          <w:p w14:paraId="13BBA571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Bảo trì miễn phí nhân công sau bảo hành  ≥ 06 tháng</w:t>
            </w:r>
          </w:p>
        </w:tc>
      </w:tr>
      <w:tr w:rsidR="00EB6B73" w:rsidRPr="00525F49" w14:paraId="6DF1A3DF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7C1F3ED5" w14:textId="77777777" w:rsidR="00EB6B73" w:rsidRPr="00525F49" w:rsidRDefault="00EB6B73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5</w:t>
            </w:r>
          </w:p>
        </w:tc>
        <w:tc>
          <w:tcPr>
            <w:tcW w:w="4621" w:type="pct"/>
            <w:vAlign w:val="center"/>
          </w:tcPr>
          <w:p w14:paraId="55BA7A46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Thời gian có mặt để giải quyết sự cố kỹ thuật ≤ 24 giờ kể từ khi nhận được thông báo.</w:t>
            </w:r>
          </w:p>
        </w:tc>
      </w:tr>
      <w:tr w:rsidR="00EB6B73" w:rsidRPr="00525F49" w14:paraId="1A91A318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6A28970C" w14:textId="77777777" w:rsidR="00EB6B73" w:rsidRPr="00525F49" w:rsidRDefault="00EB6B73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6</w:t>
            </w:r>
          </w:p>
        </w:tc>
        <w:tc>
          <w:tcPr>
            <w:tcW w:w="4621" w:type="pct"/>
            <w:vAlign w:val="center"/>
          </w:tcPr>
          <w:p w14:paraId="32379D13" w14:textId="77777777" w:rsidR="00EB6B73" w:rsidRPr="00525F49" w:rsidRDefault="00EB6B73" w:rsidP="00241883">
            <w:pPr>
              <w:spacing w:line="259" w:lineRule="auto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Có cam kết cung cấp phụ tùng và linh kiện thay thế theo model thiết bị đã dự thầu, trong vòng tối thiểu ≥ 8 năm.</w:t>
            </w:r>
          </w:p>
        </w:tc>
      </w:tr>
      <w:tr w:rsidR="00EB6B73" w:rsidRPr="00525F49" w14:paraId="1E39439A" w14:textId="77777777" w:rsidTr="00EB6B73">
        <w:trPr>
          <w:trHeight w:val="288"/>
          <w:jc w:val="center"/>
        </w:trPr>
        <w:tc>
          <w:tcPr>
            <w:tcW w:w="379" w:type="pct"/>
            <w:vAlign w:val="center"/>
          </w:tcPr>
          <w:p w14:paraId="602A843E" w14:textId="77777777" w:rsidR="00EB6B73" w:rsidRPr="00525F49" w:rsidRDefault="00EB6B73" w:rsidP="00241883">
            <w:pPr>
              <w:jc w:val="center"/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7</w:t>
            </w:r>
          </w:p>
        </w:tc>
        <w:tc>
          <w:tcPr>
            <w:tcW w:w="4621" w:type="pct"/>
            <w:vAlign w:val="center"/>
          </w:tcPr>
          <w:p w14:paraId="5A202506" w14:textId="77777777" w:rsidR="00EB6B73" w:rsidRPr="00525F49" w:rsidRDefault="00EB6B73" w:rsidP="00241883">
            <w:pPr>
              <w:rPr>
                <w:sz w:val="26"/>
                <w:szCs w:val="26"/>
              </w:rPr>
            </w:pPr>
            <w:r w:rsidRPr="00525F49">
              <w:rPr>
                <w:sz w:val="26"/>
                <w:szCs w:val="26"/>
              </w:rPr>
              <w:t>Yêu cầu nhà thầu báo giá dịch vụ bảo hành bảo dưỡng, linh phụ kiện thay thế</w:t>
            </w:r>
          </w:p>
        </w:tc>
      </w:tr>
    </w:tbl>
    <w:p w14:paraId="15E33E6B" w14:textId="77777777" w:rsidR="00EB6B73" w:rsidRDefault="00EB6B73"/>
    <w:sectPr w:rsidR="00EB6B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73"/>
    <w:rsid w:val="004138E3"/>
    <w:rsid w:val="00474CD1"/>
    <w:rsid w:val="007963CC"/>
    <w:rsid w:val="007C5347"/>
    <w:rsid w:val="00863886"/>
    <w:rsid w:val="00932C9C"/>
    <w:rsid w:val="00AA38C4"/>
    <w:rsid w:val="00DD70A2"/>
    <w:rsid w:val="00E62E72"/>
    <w:rsid w:val="00EB6B73"/>
    <w:rsid w:val="00FA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A02CD"/>
  <w15:chartTrackingRefBased/>
  <w15:docId w15:val="{AF5E4F1D-6153-4352-ACD8-159500FB7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B73"/>
    <w:pPr>
      <w:spacing w:after="0" w:line="276" w:lineRule="auto"/>
    </w:pPr>
    <w:rPr>
      <w:rFonts w:ascii="Times New Roman" w:eastAsia="Calibri" w:hAnsi="Times New Roman" w:cs="Times New Roman"/>
      <w:sz w:val="24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B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6B73"/>
    <w:pPr>
      <w:spacing w:after="0" w:line="240" w:lineRule="auto"/>
    </w:pPr>
    <w:rPr>
      <w:rFonts w:ascii="Times New Roman" w:eastAsia="Calibri" w:hAnsi="Times New Roman" w:cs="Times New Roman"/>
      <w:sz w:val="20"/>
      <w:szCs w:val="20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EB6B7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1280</Words>
  <Characters>7300</Characters>
  <Application>Microsoft Office Word</Application>
  <DocSecurity>0</DocSecurity>
  <Lines>60</Lines>
  <Paragraphs>17</Paragraphs>
  <ScaleCrop>false</ScaleCrop>
  <Company/>
  <LinksUpToDate>false</LinksUpToDate>
  <CharactersWithSpaces>8563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2</cp:revision>
  <dcterms:created xsi:type="dcterms:W3CDTF">2025-11-13T04:18:00Z</dcterms:created>
  <dcterms:modified xsi:type="dcterms:W3CDTF">2025-11-13T07:03:00Z</dcterms:modified>
</cp:coreProperties>
</file>